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48F0" w:rsidRPr="004448F0" w:rsidRDefault="00910DEC" w:rsidP="004448F0">
      <w:pPr>
        <w:widowControl/>
        <w:jc w:val="center"/>
        <w:rPr>
          <w:rFonts w:ascii="標楷體" w:eastAsia="標楷體" w:hAnsi="標楷體"/>
          <w:b/>
          <w:sz w:val="40"/>
          <w:szCs w:val="40"/>
        </w:rPr>
      </w:pPr>
      <w:r>
        <w:rPr>
          <w:rFonts w:ascii="標楷體" w:eastAsia="標楷體" w:hAnsi="標楷體" w:hint="eastAsia"/>
          <w:b/>
          <w:noProof/>
          <w:sz w:val="40"/>
          <w:szCs w:val="40"/>
        </w:rPr>
        <w:drawing>
          <wp:anchor distT="0" distB="0" distL="114300" distR="114300" simplePos="0" relativeHeight="251674624" behindDoc="1" locked="0" layoutInCell="1" allowOverlap="1" wp14:editId="4F66D34E">
            <wp:simplePos x="0" y="0"/>
            <wp:positionH relativeFrom="column">
              <wp:posOffset>2505075</wp:posOffset>
            </wp:positionH>
            <wp:positionV relativeFrom="paragraph">
              <wp:posOffset>19051</wp:posOffset>
            </wp:positionV>
            <wp:extent cx="1819275" cy="2152650"/>
            <wp:effectExtent l="0" t="0" r="9525" b="0"/>
            <wp:wrapNone/>
            <wp:docPr id="30" name="圖片 30" descr="圖記章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descr="圖記章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19275" cy="2152650"/>
                    </a:xfrm>
                    <a:prstGeom prst="rect">
                      <a:avLst/>
                    </a:prstGeom>
                    <a:noFill/>
                    <a:ln>
                      <a:noFill/>
                    </a:ln>
                  </pic:spPr>
                </pic:pic>
              </a:graphicData>
            </a:graphic>
            <wp14:sizeRelH relativeFrom="page">
              <wp14:pctWidth>0</wp14:pctWidth>
            </wp14:sizeRelH>
            <wp14:sizeRelV relativeFrom="page">
              <wp14:pctHeight>0</wp14:pctHeight>
            </wp14:sizeRelV>
          </wp:anchor>
        </w:drawing>
      </w:r>
      <w:r w:rsidR="004448F0" w:rsidRPr="004448F0">
        <w:rPr>
          <w:rFonts w:ascii="標楷體" w:eastAsia="標楷體" w:hAnsi="標楷體" w:hint="eastAsia"/>
          <w:b/>
          <w:sz w:val="40"/>
          <w:szCs w:val="40"/>
        </w:rPr>
        <w:t>社團法人台灣寶島行善義工團</w:t>
      </w:r>
    </w:p>
    <w:p w:rsidR="004448F0" w:rsidRPr="004448F0" w:rsidRDefault="004448F0" w:rsidP="004448F0">
      <w:pPr>
        <w:widowControl/>
        <w:jc w:val="center"/>
        <w:rPr>
          <w:rFonts w:ascii="標楷體" w:eastAsia="標楷體" w:hAnsi="標楷體"/>
          <w:b/>
          <w:sz w:val="40"/>
          <w:szCs w:val="40"/>
        </w:rPr>
      </w:pPr>
      <w:r w:rsidRPr="004448F0">
        <w:rPr>
          <w:rFonts w:ascii="標楷體" w:eastAsia="標楷體" w:hAnsi="標楷體" w:hint="eastAsia"/>
          <w:b/>
          <w:sz w:val="40"/>
          <w:szCs w:val="40"/>
        </w:rPr>
        <w:t>第十二屆第</w:t>
      </w:r>
      <w:r w:rsidR="00420B6A" w:rsidRPr="00420B6A">
        <w:rPr>
          <w:rFonts w:ascii="標楷體" w:eastAsia="標楷體" w:hAnsi="標楷體" w:hint="eastAsia"/>
          <w:b/>
          <w:sz w:val="40"/>
          <w:szCs w:val="40"/>
        </w:rPr>
        <w:t>二</w:t>
      </w:r>
      <w:r w:rsidRPr="004448F0">
        <w:rPr>
          <w:rFonts w:ascii="標楷體" w:eastAsia="標楷體" w:hAnsi="標楷體" w:hint="eastAsia"/>
          <w:b/>
          <w:sz w:val="40"/>
          <w:szCs w:val="40"/>
        </w:rPr>
        <w:t>次</w:t>
      </w:r>
      <w:r w:rsidR="006D303B">
        <w:rPr>
          <w:rFonts w:ascii="標楷體" w:eastAsia="標楷體" w:hAnsi="標楷體" w:hint="eastAsia"/>
          <w:b/>
          <w:sz w:val="40"/>
          <w:szCs w:val="40"/>
        </w:rPr>
        <w:t>監</w:t>
      </w:r>
      <w:r w:rsidRPr="004448F0">
        <w:rPr>
          <w:rFonts w:ascii="標楷體" w:eastAsia="標楷體" w:hAnsi="標楷體" w:hint="eastAsia"/>
          <w:b/>
          <w:sz w:val="40"/>
          <w:szCs w:val="40"/>
        </w:rPr>
        <w:t>事會會議紀錄</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4"/>
        <w:gridCol w:w="4760"/>
        <w:gridCol w:w="893"/>
        <w:gridCol w:w="3555"/>
      </w:tblGrid>
      <w:tr w:rsidR="004448F0" w:rsidRPr="004448F0" w:rsidTr="000F64CE">
        <w:trPr>
          <w:trHeight w:val="454"/>
          <w:jc w:val="center"/>
        </w:trPr>
        <w:tc>
          <w:tcPr>
            <w:tcW w:w="690" w:type="pct"/>
            <w:tcBorders>
              <w:top w:val="single" w:sz="12" w:space="0" w:color="auto"/>
              <w:left w:val="single" w:sz="12" w:space="0" w:color="auto"/>
            </w:tcBorders>
            <w:shd w:val="clear" w:color="auto" w:fill="auto"/>
            <w:vAlign w:val="center"/>
          </w:tcPr>
          <w:p w:rsidR="004448F0" w:rsidRPr="004448F0" w:rsidRDefault="004448F0" w:rsidP="004448F0">
            <w:pPr>
              <w:spacing w:line="400" w:lineRule="exact"/>
              <w:jc w:val="center"/>
              <w:rPr>
                <w:rFonts w:ascii="標楷體" w:eastAsia="標楷體" w:hAnsi="標楷體"/>
                <w:b/>
                <w:kern w:val="0"/>
                <w:sz w:val="28"/>
                <w:szCs w:val="28"/>
              </w:rPr>
            </w:pPr>
            <w:r w:rsidRPr="004448F0">
              <w:rPr>
                <w:rFonts w:ascii="標楷體" w:eastAsia="標楷體" w:hAnsi="標楷體" w:hint="eastAsia"/>
                <w:b/>
                <w:kern w:val="0"/>
                <w:sz w:val="28"/>
                <w:szCs w:val="28"/>
              </w:rPr>
              <w:t>時間</w:t>
            </w:r>
          </w:p>
        </w:tc>
        <w:tc>
          <w:tcPr>
            <w:tcW w:w="4310" w:type="pct"/>
            <w:gridSpan w:val="3"/>
            <w:tcBorders>
              <w:top w:val="single" w:sz="12" w:space="0" w:color="auto"/>
              <w:right w:val="single" w:sz="12" w:space="0" w:color="auto"/>
            </w:tcBorders>
            <w:shd w:val="clear" w:color="auto" w:fill="auto"/>
            <w:vAlign w:val="center"/>
          </w:tcPr>
          <w:p w:rsidR="004448F0" w:rsidRPr="004448F0" w:rsidRDefault="004448F0" w:rsidP="004448F0">
            <w:pPr>
              <w:spacing w:line="400" w:lineRule="exact"/>
              <w:rPr>
                <w:rFonts w:ascii="標楷體" w:eastAsia="標楷體" w:hAnsi="標楷體"/>
                <w:kern w:val="0"/>
                <w:sz w:val="28"/>
                <w:szCs w:val="28"/>
              </w:rPr>
            </w:pPr>
            <w:r w:rsidRPr="004448F0">
              <w:rPr>
                <w:rFonts w:ascii="標楷體" w:eastAsia="標楷體" w:hAnsi="標楷體" w:hint="eastAsia"/>
                <w:kern w:val="0"/>
                <w:sz w:val="28"/>
                <w:szCs w:val="28"/>
              </w:rPr>
              <w:t>112年</w:t>
            </w:r>
            <w:r w:rsidR="00FD4012">
              <w:rPr>
                <w:rFonts w:ascii="標楷體" w:eastAsia="標楷體" w:hAnsi="標楷體" w:hint="eastAsia"/>
                <w:kern w:val="0"/>
                <w:sz w:val="28"/>
                <w:szCs w:val="28"/>
              </w:rPr>
              <w:t>11</w:t>
            </w:r>
            <w:r w:rsidRPr="004448F0">
              <w:rPr>
                <w:rFonts w:ascii="標楷體" w:eastAsia="標楷體" w:hAnsi="標楷體" w:hint="eastAsia"/>
                <w:kern w:val="0"/>
                <w:sz w:val="28"/>
                <w:szCs w:val="28"/>
              </w:rPr>
              <w:t>月</w:t>
            </w:r>
            <w:r w:rsidR="00B97ED0">
              <w:rPr>
                <w:rFonts w:ascii="標楷體" w:eastAsia="標楷體" w:hAnsi="標楷體" w:hint="eastAsia"/>
                <w:kern w:val="0"/>
                <w:sz w:val="28"/>
                <w:szCs w:val="28"/>
              </w:rPr>
              <w:t>08</w:t>
            </w:r>
            <w:r w:rsidRPr="004448F0">
              <w:rPr>
                <w:rFonts w:ascii="標楷體" w:eastAsia="標楷體" w:hAnsi="標楷體" w:hint="eastAsia"/>
                <w:kern w:val="0"/>
                <w:sz w:val="28"/>
                <w:szCs w:val="28"/>
              </w:rPr>
              <w:t>日</w:t>
            </w:r>
            <w:r w:rsidR="00FD4012">
              <w:rPr>
                <w:rFonts w:ascii="標楷體" w:eastAsia="標楷體" w:hAnsi="標楷體" w:hint="eastAsia"/>
                <w:kern w:val="0"/>
                <w:sz w:val="28"/>
                <w:szCs w:val="28"/>
              </w:rPr>
              <w:t>14</w:t>
            </w:r>
            <w:r w:rsidRPr="004448F0">
              <w:rPr>
                <w:rFonts w:ascii="標楷體" w:eastAsia="標楷體" w:hAnsi="標楷體" w:hint="eastAsia"/>
                <w:kern w:val="0"/>
                <w:sz w:val="28"/>
                <w:szCs w:val="28"/>
              </w:rPr>
              <w:t>時</w:t>
            </w:r>
            <w:r w:rsidR="00FD4012">
              <w:rPr>
                <w:rFonts w:ascii="標楷體" w:eastAsia="標楷體" w:hAnsi="標楷體" w:hint="eastAsia"/>
                <w:kern w:val="0"/>
                <w:sz w:val="28"/>
                <w:szCs w:val="28"/>
              </w:rPr>
              <w:t>52</w:t>
            </w:r>
            <w:r w:rsidRPr="004448F0">
              <w:rPr>
                <w:rFonts w:ascii="標楷體" w:eastAsia="標楷體" w:hAnsi="標楷體" w:hint="eastAsia"/>
                <w:kern w:val="0"/>
                <w:sz w:val="28"/>
                <w:szCs w:val="28"/>
              </w:rPr>
              <w:t>分</w:t>
            </w:r>
          </w:p>
        </w:tc>
      </w:tr>
      <w:tr w:rsidR="004448F0" w:rsidRPr="004448F0" w:rsidTr="000F64CE">
        <w:trPr>
          <w:trHeight w:val="454"/>
          <w:jc w:val="center"/>
        </w:trPr>
        <w:tc>
          <w:tcPr>
            <w:tcW w:w="690" w:type="pct"/>
            <w:tcBorders>
              <w:left w:val="single" w:sz="12" w:space="0" w:color="auto"/>
            </w:tcBorders>
            <w:shd w:val="clear" w:color="auto" w:fill="auto"/>
            <w:vAlign w:val="center"/>
          </w:tcPr>
          <w:p w:rsidR="004448F0" w:rsidRPr="004448F0" w:rsidRDefault="004448F0" w:rsidP="004448F0">
            <w:pPr>
              <w:spacing w:line="400" w:lineRule="exact"/>
              <w:jc w:val="center"/>
              <w:rPr>
                <w:rFonts w:ascii="標楷體" w:eastAsia="標楷體" w:hAnsi="標楷體"/>
                <w:b/>
                <w:kern w:val="0"/>
                <w:sz w:val="28"/>
                <w:szCs w:val="28"/>
              </w:rPr>
            </w:pPr>
            <w:r w:rsidRPr="004448F0">
              <w:rPr>
                <w:rFonts w:ascii="標楷體" w:eastAsia="標楷體" w:hAnsi="標楷體" w:hint="eastAsia"/>
                <w:b/>
                <w:kern w:val="0"/>
                <w:sz w:val="28"/>
                <w:szCs w:val="28"/>
              </w:rPr>
              <w:t>地點</w:t>
            </w:r>
          </w:p>
        </w:tc>
        <w:tc>
          <w:tcPr>
            <w:tcW w:w="4310" w:type="pct"/>
            <w:gridSpan w:val="3"/>
            <w:tcBorders>
              <w:right w:val="single" w:sz="12" w:space="0" w:color="auto"/>
            </w:tcBorders>
            <w:shd w:val="clear" w:color="auto" w:fill="auto"/>
            <w:vAlign w:val="center"/>
          </w:tcPr>
          <w:p w:rsidR="004448F0" w:rsidRPr="004448F0" w:rsidRDefault="00631815" w:rsidP="004448F0">
            <w:pPr>
              <w:spacing w:line="400" w:lineRule="exact"/>
              <w:rPr>
                <w:rFonts w:ascii="標楷體" w:eastAsia="標楷體" w:hAnsi="標楷體"/>
                <w:kern w:val="0"/>
                <w:sz w:val="28"/>
                <w:szCs w:val="28"/>
              </w:rPr>
            </w:pPr>
            <w:r w:rsidRPr="00631815">
              <w:rPr>
                <w:rFonts w:ascii="標楷體" w:eastAsia="標楷體" w:hAnsi="標楷體" w:hint="eastAsia"/>
                <w:kern w:val="0"/>
                <w:sz w:val="28"/>
                <w:szCs w:val="28"/>
              </w:rPr>
              <w:t>台中市龍井區新興路27巷8號</w:t>
            </w:r>
            <w:r w:rsidR="00997BE8" w:rsidRPr="00997BE8">
              <w:rPr>
                <w:rFonts w:ascii="標楷體" w:eastAsia="標楷體" w:hAnsi="標楷體" w:hint="eastAsia"/>
                <w:kern w:val="0"/>
                <w:sz w:val="28"/>
                <w:szCs w:val="28"/>
              </w:rPr>
              <w:t>（</w:t>
            </w:r>
            <w:r w:rsidRPr="00631815">
              <w:rPr>
                <w:rFonts w:ascii="標楷體" w:eastAsia="標楷體" w:hAnsi="標楷體" w:hint="eastAsia"/>
                <w:kern w:val="0"/>
                <w:sz w:val="28"/>
                <w:szCs w:val="28"/>
              </w:rPr>
              <w:t>fish cafe’ 魚咖啡</w:t>
            </w:r>
            <w:r>
              <w:rPr>
                <w:rFonts w:ascii="標楷體" w:eastAsia="標楷體" w:hAnsi="標楷體" w:hint="eastAsia"/>
                <w:kern w:val="0"/>
                <w:sz w:val="28"/>
                <w:szCs w:val="28"/>
              </w:rPr>
              <w:t xml:space="preserve"> </w:t>
            </w:r>
            <w:r w:rsidR="00997BE8">
              <w:rPr>
                <w:rFonts w:ascii="標楷體" w:eastAsia="標楷體" w:hAnsi="標楷體"/>
                <w:kern w:val="0"/>
                <w:sz w:val="28"/>
                <w:szCs w:val="28"/>
              </w:rPr>
              <w:t>）</w:t>
            </w:r>
          </w:p>
        </w:tc>
      </w:tr>
      <w:tr w:rsidR="004448F0" w:rsidRPr="004448F0" w:rsidTr="000F64CE">
        <w:trPr>
          <w:trHeight w:val="454"/>
          <w:jc w:val="center"/>
        </w:trPr>
        <w:tc>
          <w:tcPr>
            <w:tcW w:w="690" w:type="pct"/>
            <w:tcBorders>
              <w:left w:val="single" w:sz="12" w:space="0" w:color="auto"/>
            </w:tcBorders>
            <w:shd w:val="clear" w:color="auto" w:fill="auto"/>
            <w:vAlign w:val="center"/>
          </w:tcPr>
          <w:p w:rsidR="004448F0" w:rsidRPr="004448F0" w:rsidRDefault="004448F0" w:rsidP="004448F0">
            <w:pPr>
              <w:spacing w:line="400" w:lineRule="exact"/>
              <w:jc w:val="center"/>
              <w:rPr>
                <w:rFonts w:ascii="標楷體" w:eastAsia="標楷體" w:hAnsi="標楷體"/>
                <w:b/>
                <w:kern w:val="0"/>
                <w:sz w:val="28"/>
                <w:szCs w:val="28"/>
              </w:rPr>
            </w:pPr>
            <w:r w:rsidRPr="004448F0">
              <w:rPr>
                <w:rFonts w:ascii="標楷體" w:eastAsia="標楷體" w:hAnsi="標楷體" w:hint="eastAsia"/>
                <w:b/>
                <w:kern w:val="0"/>
                <w:sz w:val="28"/>
                <w:szCs w:val="28"/>
              </w:rPr>
              <w:t>主席</w:t>
            </w:r>
          </w:p>
        </w:tc>
        <w:tc>
          <w:tcPr>
            <w:tcW w:w="2228" w:type="pct"/>
            <w:tcBorders>
              <w:right w:val="single" w:sz="2" w:space="0" w:color="auto"/>
            </w:tcBorders>
            <w:shd w:val="clear" w:color="auto" w:fill="auto"/>
          </w:tcPr>
          <w:p w:rsidR="004448F0" w:rsidRPr="004448F0" w:rsidRDefault="006D303B" w:rsidP="004448F0">
            <w:pPr>
              <w:spacing w:line="400" w:lineRule="exact"/>
              <w:rPr>
                <w:rFonts w:ascii="標楷體" w:eastAsia="標楷體" w:hAnsi="標楷體"/>
                <w:kern w:val="0"/>
                <w:sz w:val="28"/>
                <w:szCs w:val="28"/>
              </w:rPr>
            </w:pPr>
            <w:r>
              <w:rPr>
                <w:rFonts w:ascii="標楷體" w:eastAsia="標楷體" w:hAnsi="標楷體" w:hint="eastAsia"/>
                <w:kern w:val="0"/>
                <w:sz w:val="28"/>
                <w:szCs w:val="28"/>
              </w:rPr>
              <w:t>常務</w:t>
            </w:r>
            <w:r w:rsidRPr="006D303B">
              <w:rPr>
                <w:rFonts w:ascii="標楷體" w:eastAsia="標楷體" w:hAnsi="標楷體" w:hint="eastAsia"/>
                <w:kern w:val="0"/>
                <w:sz w:val="28"/>
                <w:szCs w:val="28"/>
              </w:rPr>
              <w:t>監事</w:t>
            </w:r>
            <w:r w:rsidR="004448F0" w:rsidRPr="004448F0">
              <w:rPr>
                <w:rFonts w:ascii="標楷體" w:eastAsia="標楷體" w:hAnsi="標楷體" w:hint="eastAsia"/>
                <w:kern w:val="0"/>
                <w:sz w:val="28"/>
                <w:szCs w:val="28"/>
              </w:rPr>
              <w:t>:</w:t>
            </w:r>
            <w:r>
              <w:rPr>
                <w:rFonts w:hint="eastAsia"/>
              </w:rPr>
              <w:t xml:space="preserve"> </w:t>
            </w:r>
            <w:r w:rsidRPr="006D303B">
              <w:rPr>
                <w:rFonts w:ascii="標楷體" w:eastAsia="標楷體" w:hAnsi="標楷體" w:hint="eastAsia"/>
                <w:kern w:val="0"/>
                <w:sz w:val="28"/>
                <w:szCs w:val="28"/>
              </w:rPr>
              <w:t>謝婉君</w:t>
            </w:r>
          </w:p>
        </w:tc>
        <w:tc>
          <w:tcPr>
            <w:tcW w:w="418" w:type="pct"/>
            <w:tcBorders>
              <w:left w:val="single" w:sz="2" w:space="0" w:color="auto"/>
              <w:right w:val="single" w:sz="2" w:space="0" w:color="auto"/>
            </w:tcBorders>
            <w:shd w:val="clear" w:color="auto" w:fill="auto"/>
            <w:vAlign w:val="center"/>
          </w:tcPr>
          <w:p w:rsidR="004448F0" w:rsidRPr="004448F0" w:rsidRDefault="004448F0" w:rsidP="004448F0">
            <w:pPr>
              <w:spacing w:line="400" w:lineRule="exact"/>
              <w:ind w:leftChars="-48" w:left="-115"/>
              <w:jc w:val="center"/>
              <w:rPr>
                <w:rFonts w:ascii="標楷體" w:eastAsia="標楷體" w:hAnsi="標楷體"/>
                <w:b/>
                <w:kern w:val="0"/>
                <w:sz w:val="28"/>
                <w:szCs w:val="28"/>
              </w:rPr>
            </w:pPr>
            <w:r w:rsidRPr="004448F0">
              <w:rPr>
                <w:rFonts w:ascii="標楷體" w:eastAsia="標楷體" w:hAnsi="標楷體" w:hint="eastAsia"/>
                <w:b/>
                <w:sz w:val="28"/>
                <w:szCs w:val="28"/>
              </w:rPr>
              <w:t>紀錄</w:t>
            </w:r>
          </w:p>
        </w:tc>
        <w:tc>
          <w:tcPr>
            <w:tcW w:w="1664" w:type="pct"/>
            <w:tcBorders>
              <w:left w:val="single" w:sz="2" w:space="0" w:color="auto"/>
              <w:right w:val="single" w:sz="12" w:space="0" w:color="auto"/>
            </w:tcBorders>
            <w:shd w:val="clear" w:color="auto" w:fill="auto"/>
            <w:vAlign w:val="center"/>
          </w:tcPr>
          <w:p w:rsidR="004448F0" w:rsidRPr="004448F0" w:rsidRDefault="004448F0" w:rsidP="004448F0">
            <w:pPr>
              <w:spacing w:line="400" w:lineRule="exact"/>
              <w:rPr>
                <w:rFonts w:ascii="標楷體" w:eastAsia="標楷體" w:hAnsi="標楷體"/>
                <w:kern w:val="0"/>
                <w:sz w:val="28"/>
                <w:szCs w:val="28"/>
              </w:rPr>
            </w:pPr>
            <w:r w:rsidRPr="004448F0">
              <w:rPr>
                <w:rFonts w:ascii="標楷體" w:eastAsia="標楷體" w:hAnsi="標楷體" w:hint="eastAsia"/>
                <w:kern w:val="0"/>
                <w:sz w:val="28"/>
                <w:szCs w:val="28"/>
              </w:rPr>
              <w:t>呂廷羽</w:t>
            </w:r>
          </w:p>
        </w:tc>
      </w:tr>
      <w:tr w:rsidR="004448F0" w:rsidRPr="004448F0" w:rsidTr="000F64CE">
        <w:trPr>
          <w:trHeight w:val="725"/>
          <w:jc w:val="center"/>
        </w:trPr>
        <w:tc>
          <w:tcPr>
            <w:tcW w:w="690" w:type="pct"/>
            <w:tcBorders>
              <w:left w:val="single" w:sz="12" w:space="0" w:color="auto"/>
            </w:tcBorders>
            <w:shd w:val="clear" w:color="auto" w:fill="auto"/>
            <w:vAlign w:val="center"/>
          </w:tcPr>
          <w:p w:rsidR="004448F0" w:rsidRPr="004448F0" w:rsidRDefault="004448F0" w:rsidP="004448F0">
            <w:pPr>
              <w:spacing w:line="500" w:lineRule="exact"/>
              <w:ind w:left="561" w:hangingChars="200" w:hanging="561"/>
              <w:jc w:val="center"/>
              <w:rPr>
                <w:rFonts w:ascii="標楷體" w:eastAsia="標楷體" w:hAnsi="標楷體"/>
                <w:b/>
                <w:kern w:val="0"/>
                <w:sz w:val="28"/>
                <w:szCs w:val="28"/>
              </w:rPr>
            </w:pPr>
            <w:r w:rsidRPr="004448F0">
              <w:rPr>
                <w:rFonts w:ascii="標楷體" w:eastAsia="標楷體" w:hAnsi="標楷體" w:hint="eastAsia"/>
                <w:b/>
                <w:kern w:val="0"/>
                <w:sz w:val="28"/>
                <w:szCs w:val="28"/>
              </w:rPr>
              <w:t>出席人員</w:t>
            </w:r>
          </w:p>
          <w:p w:rsidR="004448F0" w:rsidRPr="004448F0" w:rsidRDefault="004448F0" w:rsidP="004448F0">
            <w:pPr>
              <w:spacing w:line="240" w:lineRule="exact"/>
              <w:ind w:left="23" w:hangingChars="10" w:hanging="23"/>
              <w:rPr>
                <w:rFonts w:ascii="標楷體" w:eastAsia="標楷體" w:hAnsi="標楷體"/>
                <w:spacing w:val="-6"/>
                <w:kern w:val="0"/>
                <w:sz w:val="28"/>
                <w:szCs w:val="28"/>
              </w:rPr>
            </w:pPr>
            <w:r w:rsidRPr="004448F0">
              <w:rPr>
                <w:rFonts w:ascii="標楷體" w:eastAsia="標楷體" w:hAnsi="標楷體" w:hint="eastAsia"/>
                <w:color w:val="595959" w:themeColor="text1" w:themeTint="A6"/>
                <w:spacing w:val="-6"/>
                <w:kern w:val="0"/>
              </w:rPr>
              <w:t>(</w:t>
            </w:r>
            <w:r w:rsidR="00917871" w:rsidRPr="00917871">
              <w:rPr>
                <w:rFonts w:ascii="標楷體" w:eastAsia="標楷體" w:hAnsi="標楷體" w:hint="eastAsia"/>
                <w:color w:val="595959" w:themeColor="text1" w:themeTint="A6"/>
                <w:spacing w:val="-6"/>
                <w:kern w:val="0"/>
              </w:rPr>
              <w:t>監</w:t>
            </w:r>
            <w:r w:rsidRPr="004448F0">
              <w:rPr>
                <w:rFonts w:ascii="標楷體" w:eastAsia="標楷體" w:hAnsi="標楷體" w:hint="eastAsia"/>
                <w:color w:val="595959" w:themeColor="text1" w:themeTint="A6"/>
                <w:spacing w:val="-6"/>
                <w:kern w:val="0"/>
              </w:rPr>
              <w:t>事應過半出席且不得委託)</w:t>
            </w:r>
          </w:p>
        </w:tc>
        <w:tc>
          <w:tcPr>
            <w:tcW w:w="4310" w:type="pct"/>
            <w:gridSpan w:val="3"/>
            <w:tcBorders>
              <w:right w:val="single" w:sz="12" w:space="0" w:color="auto"/>
            </w:tcBorders>
            <w:shd w:val="clear" w:color="auto" w:fill="auto"/>
            <w:vAlign w:val="center"/>
          </w:tcPr>
          <w:p w:rsidR="004448F0" w:rsidRPr="004448F0" w:rsidRDefault="006D303B" w:rsidP="00B97ED0">
            <w:pPr>
              <w:adjustRightInd w:val="0"/>
              <w:snapToGrid w:val="0"/>
              <w:spacing w:line="400" w:lineRule="exact"/>
              <w:ind w:left="34" w:hangingChars="12" w:hanging="34"/>
              <w:rPr>
                <w:rFonts w:ascii="標楷體" w:eastAsia="標楷體" w:hAnsi="標楷體"/>
                <w:sz w:val="28"/>
                <w:szCs w:val="28"/>
              </w:rPr>
            </w:pPr>
            <w:r w:rsidRPr="006D303B">
              <w:rPr>
                <w:rFonts w:ascii="標楷體" w:eastAsia="標楷體" w:hAnsi="標楷體" w:hint="eastAsia"/>
                <w:sz w:val="28"/>
                <w:szCs w:val="28"/>
              </w:rPr>
              <w:t>監</w:t>
            </w:r>
            <w:r w:rsidR="004448F0" w:rsidRPr="004448F0">
              <w:rPr>
                <w:rFonts w:ascii="標楷體" w:eastAsia="標楷體" w:hAnsi="標楷體" w:hint="eastAsia"/>
                <w:sz w:val="28"/>
                <w:szCs w:val="28"/>
              </w:rPr>
              <w:t>事共</w:t>
            </w:r>
            <w:r w:rsidR="00FD4012">
              <w:rPr>
                <w:rFonts w:ascii="標楷體" w:eastAsia="標楷體" w:hAnsi="標楷體" w:hint="eastAsia"/>
                <w:sz w:val="28"/>
                <w:szCs w:val="28"/>
              </w:rPr>
              <w:t>3</w:t>
            </w:r>
            <w:r w:rsidR="004448F0" w:rsidRPr="004448F0">
              <w:rPr>
                <w:rFonts w:ascii="標楷體" w:eastAsia="標楷體" w:hAnsi="標楷體" w:hint="eastAsia"/>
                <w:sz w:val="28"/>
                <w:szCs w:val="28"/>
              </w:rPr>
              <w:t>人：</w:t>
            </w:r>
            <w:r w:rsidR="00B97ED0">
              <w:rPr>
                <w:rFonts w:ascii="標楷體" w:eastAsia="標楷體" w:hAnsi="標楷體" w:hint="eastAsia"/>
                <w:sz w:val="28"/>
                <w:szCs w:val="28"/>
              </w:rPr>
              <w:t>謝婉君、林坤信</w:t>
            </w:r>
            <w:r w:rsidR="00FD4012" w:rsidRPr="00FD4012">
              <w:rPr>
                <w:rFonts w:ascii="標楷體" w:eastAsia="標楷體" w:hAnsi="標楷體" w:hint="eastAsia"/>
                <w:sz w:val="28"/>
                <w:szCs w:val="28"/>
              </w:rPr>
              <w:t>、陳卉蓁</w:t>
            </w:r>
            <w:r w:rsidR="004448F0" w:rsidRPr="004448F0">
              <w:rPr>
                <w:rFonts w:ascii="標楷體" w:eastAsia="標楷體" w:hAnsi="標楷體" w:hint="eastAsia"/>
                <w:sz w:val="28"/>
                <w:szCs w:val="28"/>
              </w:rPr>
              <w:t>。</w:t>
            </w:r>
          </w:p>
        </w:tc>
      </w:tr>
      <w:tr w:rsidR="004448F0" w:rsidRPr="004448F0" w:rsidTr="000F64CE">
        <w:trPr>
          <w:trHeight w:val="454"/>
          <w:jc w:val="center"/>
        </w:trPr>
        <w:tc>
          <w:tcPr>
            <w:tcW w:w="690" w:type="pct"/>
            <w:tcBorders>
              <w:left w:val="single" w:sz="12" w:space="0" w:color="auto"/>
            </w:tcBorders>
            <w:shd w:val="clear" w:color="auto" w:fill="auto"/>
            <w:vAlign w:val="center"/>
          </w:tcPr>
          <w:p w:rsidR="004448F0" w:rsidRPr="004448F0" w:rsidRDefault="004448F0" w:rsidP="004448F0">
            <w:pPr>
              <w:spacing w:line="560" w:lineRule="exact"/>
              <w:jc w:val="center"/>
              <w:rPr>
                <w:rFonts w:ascii="標楷體" w:eastAsia="標楷體" w:hAnsi="標楷體"/>
                <w:b/>
                <w:kern w:val="0"/>
                <w:sz w:val="28"/>
                <w:szCs w:val="28"/>
              </w:rPr>
            </w:pPr>
            <w:r w:rsidRPr="004448F0">
              <w:rPr>
                <w:rFonts w:ascii="標楷體" w:eastAsia="標楷體" w:hAnsi="標楷體" w:hint="eastAsia"/>
                <w:b/>
                <w:kern w:val="0"/>
                <w:sz w:val="28"/>
                <w:szCs w:val="28"/>
              </w:rPr>
              <w:t>請假人員</w:t>
            </w:r>
          </w:p>
        </w:tc>
        <w:tc>
          <w:tcPr>
            <w:tcW w:w="4310" w:type="pct"/>
            <w:gridSpan w:val="3"/>
            <w:tcBorders>
              <w:right w:val="single" w:sz="12" w:space="0" w:color="auto"/>
            </w:tcBorders>
            <w:shd w:val="clear" w:color="auto" w:fill="auto"/>
            <w:vAlign w:val="center"/>
          </w:tcPr>
          <w:p w:rsidR="004448F0" w:rsidRPr="004448F0" w:rsidRDefault="00FD4012" w:rsidP="00B97ED0">
            <w:pPr>
              <w:adjustRightInd w:val="0"/>
              <w:snapToGrid w:val="0"/>
              <w:spacing w:line="400" w:lineRule="exact"/>
              <w:ind w:left="34" w:hangingChars="12" w:hanging="34"/>
              <w:rPr>
                <w:rFonts w:ascii="標楷體" w:eastAsia="標楷體" w:hAnsi="標楷體"/>
                <w:sz w:val="28"/>
                <w:szCs w:val="28"/>
              </w:rPr>
            </w:pPr>
            <w:r>
              <w:rPr>
                <w:rFonts w:ascii="標楷體" w:eastAsia="標楷體" w:hAnsi="標楷體" w:hint="eastAsia"/>
                <w:sz w:val="28"/>
                <w:szCs w:val="28"/>
              </w:rPr>
              <w:t>無</w:t>
            </w:r>
            <w:r w:rsidR="006D303B">
              <w:rPr>
                <w:rFonts w:ascii="標楷體" w:eastAsia="標楷體" w:hAnsi="標楷體" w:hint="eastAsia"/>
                <w:sz w:val="28"/>
                <w:szCs w:val="28"/>
              </w:rPr>
              <w:t>。</w:t>
            </w:r>
          </w:p>
        </w:tc>
      </w:tr>
      <w:tr w:rsidR="004448F0" w:rsidRPr="004448F0" w:rsidTr="000F64CE">
        <w:trPr>
          <w:trHeight w:val="454"/>
          <w:jc w:val="center"/>
        </w:trPr>
        <w:tc>
          <w:tcPr>
            <w:tcW w:w="690" w:type="pct"/>
            <w:tcBorders>
              <w:left w:val="single" w:sz="12" w:space="0" w:color="auto"/>
            </w:tcBorders>
            <w:shd w:val="clear" w:color="auto" w:fill="auto"/>
            <w:vAlign w:val="center"/>
          </w:tcPr>
          <w:p w:rsidR="004448F0" w:rsidRPr="004448F0" w:rsidRDefault="004448F0" w:rsidP="004448F0">
            <w:pPr>
              <w:spacing w:line="400" w:lineRule="exact"/>
              <w:jc w:val="center"/>
              <w:rPr>
                <w:rFonts w:ascii="標楷體" w:eastAsia="標楷體" w:hAnsi="標楷體"/>
                <w:b/>
                <w:kern w:val="0"/>
                <w:sz w:val="28"/>
                <w:szCs w:val="28"/>
              </w:rPr>
            </w:pPr>
            <w:r w:rsidRPr="004448F0">
              <w:rPr>
                <w:rFonts w:ascii="標楷體" w:eastAsia="標楷體" w:hAnsi="標楷體" w:hint="eastAsia"/>
                <w:b/>
                <w:kern w:val="0"/>
                <w:sz w:val="28"/>
                <w:szCs w:val="28"/>
              </w:rPr>
              <w:t>列席人員</w:t>
            </w:r>
          </w:p>
        </w:tc>
        <w:tc>
          <w:tcPr>
            <w:tcW w:w="4310" w:type="pct"/>
            <w:gridSpan w:val="3"/>
            <w:tcBorders>
              <w:right w:val="single" w:sz="12" w:space="0" w:color="auto"/>
            </w:tcBorders>
            <w:shd w:val="clear" w:color="auto" w:fill="auto"/>
            <w:vAlign w:val="center"/>
          </w:tcPr>
          <w:p w:rsidR="004448F0" w:rsidRPr="004448F0" w:rsidRDefault="004448F0" w:rsidP="004448F0">
            <w:pPr>
              <w:spacing w:line="400" w:lineRule="exact"/>
              <w:rPr>
                <w:rFonts w:ascii="標楷體" w:eastAsia="標楷體" w:hAnsi="標楷體"/>
                <w:sz w:val="28"/>
                <w:szCs w:val="28"/>
              </w:rPr>
            </w:pPr>
            <w:r w:rsidRPr="004448F0">
              <w:rPr>
                <w:rFonts w:ascii="標楷體" w:eastAsia="標楷體" w:hAnsi="標楷體" w:hint="eastAsia"/>
                <w:kern w:val="0"/>
                <w:sz w:val="28"/>
                <w:szCs w:val="28"/>
              </w:rPr>
              <w:t>呂廷羽。</w:t>
            </w:r>
          </w:p>
        </w:tc>
      </w:tr>
      <w:tr w:rsidR="004448F0" w:rsidRPr="004448F0" w:rsidTr="000F64CE">
        <w:trPr>
          <w:trHeight w:val="454"/>
          <w:jc w:val="center"/>
        </w:trPr>
        <w:tc>
          <w:tcPr>
            <w:tcW w:w="690" w:type="pct"/>
            <w:tcBorders>
              <w:left w:val="single" w:sz="12" w:space="0" w:color="auto"/>
            </w:tcBorders>
            <w:shd w:val="clear" w:color="auto" w:fill="auto"/>
            <w:vAlign w:val="center"/>
          </w:tcPr>
          <w:p w:rsidR="004448F0" w:rsidRPr="004448F0" w:rsidRDefault="004448F0" w:rsidP="004448F0">
            <w:pPr>
              <w:spacing w:line="400" w:lineRule="exact"/>
              <w:ind w:left="561" w:hangingChars="200" w:hanging="561"/>
              <w:jc w:val="center"/>
              <w:rPr>
                <w:rFonts w:ascii="標楷體" w:eastAsia="標楷體" w:hAnsi="標楷體"/>
                <w:b/>
                <w:kern w:val="0"/>
                <w:sz w:val="28"/>
                <w:szCs w:val="28"/>
              </w:rPr>
            </w:pPr>
            <w:r w:rsidRPr="004448F0">
              <w:rPr>
                <w:rFonts w:ascii="標楷體" w:eastAsia="標楷體" w:hAnsi="標楷體" w:hint="eastAsia"/>
                <w:b/>
                <w:kern w:val="0"/>
                <w:sz w:val="28"/>
                <w:szCs w:val="28"/>
              </w:rPr>
              <w:t>主席致詞</w:t>
            </w:r>
          </w:p>
        </w:tc>
        <w:tc>
          <w:tcPr>
            <w:tcW w:w="4310" w:type="pct"/>
            <w:gridSpan w:val="3"/>
            <w:tcBorders>
              <w:right w:val="single" w:sz="12" w:space="0" w:color="auto"/>
            </w:tcBorders>
            <w:shd w:val="clear" w:color="auto" w:fill="auto"/>
            <w:vAlign w:val="center"/>
          </w:tcPr>
          <w:p w:rsidR="004448F0" w:rsidRPr="004448F0" w:rsidRDefault="005A041E" w:rsidP="004448F0">
            <w:pPr>
              <w:spacing w:line="400" w:lineRule="exact"/>
              <w:rPr>
                <w:rFonts w:ascii="標楷體" w:eastAsia="標楷體" w:hAnsi="標楷體"/>
                <w:kern w:val="0"/>
                <w:sz w:val="28"/>
                <w:szCs w:val="28"/>
              </w:rPr>
            </w:pPr>
            <w:r>
              <w:rPr>
                <w:rFonts w:ascii="標楷體" w:eastAsia="標楷體" w:hAnsi="標楷體" w:hint="eastAsia"/>
                <w:kern w:val="0"/>
                <w:sz w:val="28"/>
                <w:szCs w:val="28"/>
              </w:rPr>
              <w:t>謝謝二位監事勞心</w:t>
            </w:r>
            <w:r w:rsidRPr="005A041E">
              <w:rPr>
                <w:rFonts w:ascii="標楷體" w:eastAsia="標楷體" w:hAnsi="標楷體" w:hint="eastAsia"/>
                <w:kern w:val="0"/>
                <w:sz w:val="28"/>
                <w:szCs w:val="28"/>
              </w:rPr>
              <w:t>勞</w:t>
            </w:r>
            <w:r>
              <w:rPr>
                <w:rFonts w:ascii="標楷體" w:eastAsia="標楷體" w:hAnsi="標楷體" w:hint="eastAsia"/>
                <w:kern w:val="0"/>
                <w:sz w:val="28"/>
                <w:szCs w:val="28"/>
              </w:rPr>
              <w:t>力，也謝謝會計幫忙會議紀綠</w:t>
            </w:r>
            <w:r w:rsidR="004448F0" w:rsidRPr="004448F0">
              <w:rPr>
                <w:rFonts w:ascii="標楷體" w:eastAsia="標楷體" w:hAnsi="標楷體" w:hint="eastAsia"/>
                <w:kern w:val="0"/>
                <w:sz w:val="28"/>
                <w:szCs w:val="28"/>
              </w:rPr>
              <w:t>。</w:t>
            </w:r>
          </w:p>
        </w:tc>
      </w:tr>
      <w:tr w:rsidR="004448F0" w:rsidRPr="004448F0" w:rsidTr="000F64CE">
        <w:trPr>
          <w:trHeight w:val="454"/>
          <w:jc w:val="center"/>
        </w:trPr>
        <w:tc>
          <w:tcPr>
            <w:tcW w:w="690" w:type="pct"/>
            <w:tcBorders>
              <w:left w:val="single" w:sz="12" w:space="0" w:color="auto"/>
            </w:tcBorders>
            <w:shd w:val="clear" w:color="auto" w:fill="auto"/>
            <w:vAlign w:val="center"/>
          </w:tcPr>
          <w:p w:rsidR="004448F0" w:rsidRPr="004448F0" w:rsidRDefault="004448F0" w:rsidP="004448F0">
            <w:pPr>
              <w:spacing w:line="400" w:lineRule="exact"/>
              <w:ind w:left="561" w:hangingChars="200" w:hanging="561"/>
              <w:jc w:val="center"/>
              <w:rPr>
                <w:rFonts w:ascii="標楷體" w:eastAsia="標楷體" w:hAnsi="標楷體"/>
                <w:b/>
                <w:kern w:val="0"/>
                <w:sz w:val="28"/>
                <w:szCs w:val="28"/>
              </w:rPr>
            </w:pPr>
            <w:r w:rsidRPr="004448F0">
              <w:rPr>
                <w:rFonts w:ascii="標楷體" w:eastAsia="標楷體" w:hAnsi="標楷體" w:hint="eastAsia"/>
                <w:b/>
                <w:kern w:val="0"/>
                <w:sz w:val="28"/>
                <w:szCs w:val="28"/>
              </w:rPr>
              <w:t>來賓致詞</w:t>
            </w:r>
          </w:p>
        </w:tc>
        <w:tc>
          <w:tcPr>
            <w:tcW w:w="4310" w:type="pct"/>
            <w:gridSpan w:val="3"/>
            <w:tcBorders>
              <w:right w:val="single" w:sz="12" w:space="0" w:color="auto"/>
            </w:tcBorders>
            <w:shd w:val="clear" w:color="auto" w:fill="auto"/>
            <w:vAlign w:val="center"/>
          </w:tcPr>
          <w:p w:rsidR="004448F0" w:rsidRPr="004448F0" w:rsidRDefault="004448F0" w:rsidP="004448F0">
            <w:pPr>
              <w:spacing w:line="400" w:lineRule="exact"/>
              <w:rPr>
                <w:rFonts w:ascii="標楷體" w:eastAsia="標楷體" w:hAnsi="標楷體"/>
                <w:kern w:val="0"/>
                <w:sz w:val="28"/>
                <w:szCs w:val="28"/>
              </w:rPr>
            </w:pPr>
            <w:r w:rsidRPr="004448F0">
              <w:rPr>
                <w:rFonts w:ascii="標楷體" w:eastAsia="標楷體" w:hAnsi="標楷體" w:hint="eastAsia"/>
                <w:kern w:val="0"/>
                <w:sz w:val="28"/>
                <w:szCs w:val="28"/>
              </w:rPr>
              <w:t>略</w:t>
            </w:r>
            <w:r w:rsidR="006D303B">
              <w:rPr>
                <w:rFonts w:ascii="標楷體" w:eastAsia="標楷體" w:hAnsi="標楷體" w:hint="eastAsia"/>
                <w:kern w:val="0"/>
                <w:sz w:val="28"/>
                <w:szCs w:val="28"/>
              </w:rPr>
              <w:t>。</w:t>
            </w:r>
          </w:p>
        </w:tc>
      </w:tr>
      <w:tr w:rsidR="004448F0" w:rsidRPr="004448F0" w:rsidTr="000F64CE">
        <w:trPr>
          <w:trHeight w:val="454"/>
          <w:jc w:val="center"/>
        </w:trPr>
        <w:tc>
          <w:tcPr>
            <w:tcW w:w="5000" w:type="pct"/>
            <w:gridSpan w:val="4"/>
            <w:tcBorders>
              <w:left w:val="single" w:sz="12" w:space="0" w:color="auto"/>
              <w:right w:val="single" w:sz="12" w:space="0" w:color="auto"/>
            </w:tcBorders>
            <w:shd w:val="clear" w:color="auto" w:fill="auto"/>
            <w:vAlign w:val="center"/>
          </w:tcPr>
          <w:p w:rsidR="004448F0" w:rsidRPr="004448F0" w:rsidRDefault="004448F0" w:rsidP="00A436D7">
            <w:pPr>
              <w:spacing w:line="400" w:lineRule="exact"/>
              <w:rPr>
                <w:rFonts w:ascii="標楷體" w:eastAsia="標楷體" w:hAnsi="標楷體"/>
                <w:kern w:val="0"/>
                <w:sz w:val="28"/>
                <w:szCs w:val="28"/>
              </w:rPr>
            </w:pPr>
            <w:r w:rsidRPr="004448F0">
              <w:rPr>
                <w:rFonts w:ascii="標楷體" w:eastAsia="標楷體" w:hAnsi="標楷體" w:hint="eastAsia"/>
                <w:b/>
                <w:kern w:val="0"/>
                <w:sz w:val="28"/>
                <w:szCs w:val="28"/>
              </w:rPr>
              <w:t>討論提案</w:t>
            </w:r>
          </w:p>
        </w:tc>
      </w:tr>
      <w:tr w:rsidR="00F44F6C" w:rsidRPr="00F44F6C" w:rsidTr="000F64CE">
        <w:trPr>
          <w:jc w:val="center"/>
        </w:trPr>
        <w:tc>
          <w:tcPr>
            <w:tcW w:w="690" w:type="pct"/>
            <w:tcBorders>
              <w:left w:val="single" w:sz="12" w:space="0" w:color="auto"/>
              <w:right w:val="single" w:sz="4" w:space="0" w:color="auto"/>
            </w:tcBorders>
            <w:shd w:val="clear" w:color="auto" w:fill="auto"/>
            <w:vAlign w:val="center"/>
          </w:tcPr>
          <w:p w:rsidR="004448F0" w:rsidRPr="00F44F6C" w:rsidRDefault="004448F0" w:rsidP="004448F0">
            <w:pPr>
              <w:spacing w:line="400" w:lineRule="exact"/>
              <w:jc w:val="center"/>
              <w:rPr>
                <w:rFonts w:ascii="標楷體" w:eastAsia="標楷體" w:hAnsi="標楷體"/>
                <w:kern w:val="0"/>
                <w:sz w:val="28"/>
                <w:szCs w:val="28"/>
              </w:rPr>
            </w:pPr>
            <w:r w:rsidRPr="00F44F6C">
              <w:rPr>
                <w:rFonts w:ascii="標楷體" w:eastAsia="標楷體" w:hAnsi="標楷體" w:hint="eastAsia"/>
                <w:kern w:val="0"/>
                <w:sz w:val="28"/>
                <w:szCs w:val="28"/>
              </w:rPr>
              <w:t>案由</w:t>
            </w:r>
            <w:proofErr w:type="gramStart"/>
            <w:r w:rsidRPr="00F44F6C">
              <w:rPr>
                <w:rFonts w:ascii="標楷體" w:eastAsia="標楷體" w:hAnsi="標楷體" w:hint="eastAsia"/>
                <w:kern w:val="0"/>
                <w:sz w:val="28"/>
                <w:szCs w:val="28"/>
              </w:rPr>
              <w:t>一</w:t>
            </w:r>
            <w:proofErr w:type="gramEnd"/>
          </w:p>
        </w:tc>
        <w:tc>
          <w:tcPr>
            <w:tcW w:w="4310" w:type="pct"/>
            <w:gridSpan w:val="3"/>
            <w:tcBorders>
              <w:left w:val="single" w:sz="4" w:space="0" w:color="auto"/>
              <w:right w:val="single" w:sz="12" w:space="0" w:color="auto"/>
            </w:tcBorders>
            <w:shd w:val="clear" w:color="auto" w:fill="auto"/>
            <w:vAlign w:val="center"/>
          </w:tcPr>
          <w:p w:rsidR="00632D58" w:rsidRPr="00632D58" w:rsidRDefault="00632D58" w:rsidP="00632D58">
            <w:pPr>
              <w:spacing w:line="400" w:lineRule="exact"/>
              <w:rPr>
                <w:rFonts w:ascii="標楷體" w:eastAsia="標楷體" w:hAnsi="標楷體"/>
                <w:kern w:val="0"/>
                <w:sz w:val="28"/>
                <w:szCs w:val="28"/>
              </w:rPr>
            </w:pPr>
            <w:r w:rsidRPr="00632D58">
              <w:rPr>
                <w:rFonts w:ascii="標楷體" w:eastAsia="標楷體" w:hAnsi="標楷體" w:hint="eastAsia"/>
                <w:kern w:val="0"/>
                <w:sz w:val="28"/>
                <w:szCs w:val="28"/>
              </w:rPr>
              <w:t>第十二屆第二次理事會提案十一，土地為多人共業只由一人代表簽署同意書是否合適?提請討論</w:t>
            </w:r>
            <w:r w:rsidR="0079652C">
              <w:rPr>
                <w:rFonts w:ascii="標楷體" w:eastAsia="標楷體" w:hAnsi="標楷體" w:hint="eastAsia"/>
                <w:kern w:val="0"/>
                <w:sz w:val="28"/>
                <w:szCs w:val="28"/>
              </w:rPr>
              <w:t>，</w:t>
            </w:r>
            <w:r w:rsidR="0079652C" w:rsidRPr="0079652C">
              <w:rPr>
                <w:rFonts w:ascii="標楷體" w:eastAsia="標楷體" w:hAnsi="標楷體" w:hint="eastAsia"/>
                <w:kern w:val="0"/>
                <w:sz w:val="28"/>
                <w:szCs w:val="28"/>
              </w:rPr>
              <w:t>提案人:林坤信</w:t>
            </w:r>
            <w:r w:rsidRPr="00632D58">
              <w:rPr>
                <w:rFonts w:ascii="標楷體" w:eastAsia="標楷體" w:hAnsi="標楷體" w:hint="eastAsia"/>
                <w:kern w:val="0"/>
                <w:sz w:val="28"/>
                <w:szCs w:val="28"/>
              </w:rPr>
              <w:t xml:space="preserve">。 </w:t>
            </w:r>
          </w:p>
          <w:p w:rsidR="00632D58" w:rsidRPr="00632D58" w:rsidRDefault="00632D58" w:rsidP="00632D58">
            <w:pPr>
              <w:spacing w:line="400" w:lineRule="exact"/>
              <w:rPr>
                <w:rFonts w:ascii="標楷體" w:eastAsia="標楷體" w:hAnsi="標楷體"/>
                <w:kern w:val="0"/>
                <w:sz w:val="28"/>
                <w:szCs w:val="28"/>
              </w:rPr>
            </w:pPr>
            <w:r w:rsidRPr="00632D58">
              <w:rPr>
                <w:rFonts w:ascii="標楷體" w:eastAsia="標楷體" w:hAnsi="標楷體" w:hint="eastAsia"/>
                <w:kern w:val="0"/>
                <w:sz w:val="28"/>
                <w:szCs w:val="28"/>
              </w:rPr>
              <w:t>說 明：詳見附件</w:t>
            </w:r>
            <w:r w:rsidR="000E4686">
              <w:rPr>
                <w:rFonts w:ascii="標楷體" w:eastAsia="標楷體" w:hAnsi="標楷體" w:hint="eastAsia"/>
                <w:kern w:val="0"/>
                <w:sz w:val="28"/>
                <w:szCs w:val="28"/>
              </w:rPr>
              <w:t>一</w:t>
            </w:r>
            <w:r w:rsidRPr="0079652C">
              <w:rPr>
                <w:rFonts w:ascii="標楷體" w:eastAsia="標楷體" w:hAnsi="標楷體" w:hint="eastAsia"/>
                <w:kern w:val="0"/>
                <w:sz w:val="28"/>
                <w:szCs w:val="28"/>
              </w:rPr>
              <w:t>。</w:t>
            </w:r>
          </w:p>
          <w:p w:rsidR="00632D58" w:rsidRPr="00632D58" w:rsidRDefault="00632D58" w:rsidP="00632D58">
            <w:pPr>
              <w:spacing w:line="400" w:lineRule="exact"/>
              <w:rPr>
                <w:rFonts w:ascii="標楷體" w:eastAsia="標楷體" w:hAnsi="標楷體"/>
                <w:kern w:val="0"/>
                <w:sz w:val="28"/>
                <w:szCs w:val="28"/>
              </w:rPr>
            </w:pPr>
            <w:r w:rsidRPr="00632D58">
              <w:rPr>
                <w:rFonts w:ascii="標楷體" w:eastAsia="標楷體" w:hAnsi="標楷體" w:hint="eastAsia"/>
                <w:kern w:val="0"/>
                <w:sz w:val="28"/>
                <w:szCs w:val="28"/>
              </w:rPr>
              <w:t>謝婉君說明:在第十屆已經調整通報資料,因寶島個案曾發生地主與案主走上法院事件</w:t>
            </w:r>
            <w:r w:rsidR="004B2434">
              <w:rPr>
                <w:rFonts w:ascii="標楷體" w:eastAsia="標楷體" w:hAnsi="標楷體" w:hint="eastAsia"/>
                <w:kern w:val="0"/>
                <w:sz w:val="28"/>
                <w:szCs w:val="28"/>
              </w:rPr>
              <w:t>,</w:t>
            </w:r>
            <w:r w:rsidRPr="00632D58">
              <w:rPr>
                <w:rFonts w:ascii="標楷體" w:eastAsia="標楷體" w:hAnsi="標楷體" w:hint="eastAsia"/>
                <w:kern w:val="0"/>
                <w:sz w:val="28"/>
                <w:szCs w:val="28"/>
              </w:rPr>
              <w:t>也在第十二屆二月已提案調整地主出租同意書通過,但理事會提案將案主家屬一人同意</w:t>
            </w:r>
            <w:proofErr w:type="gramStart"/>
            <w:r w:rsidRPr="00632D58">
              <w:rPr>
                <w:rFonts w:ascii="標楷體" w:eastAsia="標楷體" w:hAnsi="標楷體" w:hint="eastAsia"/>
                <w:kern w:val="0"/>
                <w:sz w:val="28"/>
                <w:szCs w:val="28"/>
              </w:rPr>
              <w:t>即可這</w:t>
            </w:r>
            <w:proofErr w:type="gramEnd"/>
            <w:r w:rsidRPr="00632D58">
              <w:rPr>
                <w:rFonts w:ascii="標楷體" w:eastAsia="標楷體" w:hAnsi="標楷體" w:hint="eastAsia"/>
                <w:kern w:val="0"/>
                <w:sz w:val="28"/>
                <w:szCs w:val="28"/>
              </w:rPr>
              <w:t>條定案,往後必定會有爭議,若土地及建物不是案主所有,案主沒有權利主張要修繕他人不動產。</w:t>
            </w:r>
          </w:p>
          <w:p w:rsidR="00632D58" w:rsidRPr="00632D58" w:rsidRDefault="00632D58" w:rsidP="00632D58">
            <w:pPr>
              <w:spacing w:line="400" w:lineRule="exact"/>
              <w:rPr>
                <w:rFonts w:ascii="標楷體" w:eastAsia="標楷體" w:hAnsi="標楷體"/>
                <w:kern w:val="0"/>
                <w:sz w:val="28"/>
                <w:szCs w:val="28"/>
              </w:rPr>
            </w:pPr>
            <w:r w:rsidRPr="00632D58">
              <w:rPr>
                <w:rFonts w:ascii="標楷體" w:eastAsia="標楷體" w:hAnsi="標楷體" w:hint="eastAsia"/>
                <w:kern w:val="0"/>
                <w:sz w:val="28"/>
                <w:szCs w:val="28"/>
              </w:rPr>
              <w:t>林坤信說明:在第十屆已經細分出土地同意書及案主同意書和建物同意書,在理事會提案通過,怎麼現在將案主同意書和地主出租同意書合併在一起,並且多人共業</w:t>
            </w:r>
            <w:r w:rsidR="005D7D5F">
              <w:rPr>
                <w:rFonts w:ascii="標楷體" w:eastAsia="標楷體" w:hAnsi="標楷體" w:hint="eastAsia"/>
                <w:kern w:val="0"/>
                <w:sz w:val="28"/>
                <w:szCs w:val="28"/>
              </w:rPr>
              <w:t>(有)</w:t>
            </w:r>
            <w:r w:rsidRPr="00632D58">
              <w:rPr>
                <w:rFonts w:ascii="標楷體" w:eastAsia="標楷體" w:hAnsi="標楷體" w:hint="eastAsia"/>
                <w:kern w:val="0"/>
                <w:sz w:val="28"/>
                <w:szCs w:val="28"/>
              </w:rPr>
              <w:t>地由家屬一人代表,這個提案不符合法規</w:t>
            </w:r>
            <w:r>
              <w:rPr>
                <w:rFonts w:ascii="標楷體" w:eastAsia="標楷體" w:hAnsi="標楷體" w:hint="eastAsia"/>
                <w:kern w:val="0"/>
                <w:sz w:val="28"/>
                <w:szCs w:val="28"/>
              </w:rPr>
              <w:t>。</w:t>
            </w:r>
          </w:p>
          <w:p w:rsidR="00632D58" w:rsidRDefault="00632D58" w:rsidP="00632D58">
            <w:pPr>
              <w:spacing w:line="400" w:lineRule="exact"/>
              <w:rPr>
                <w:rFonts w:ascii="標楷體" w:eastAsia="標楷體" w:hAnsi="標楷體"/>
                <w:kern w:val="0"/>
                <w:sz w:val="28"/>
                <w:szCs w:val="28"/>
              </w:rPr>
            </w:pPr>
            <w:r w:rsidRPr="00632D58">
              <w:rPr>
                <w:rFonts w:ascii="標楷體" w:eastAsia="標楷體" w:hAnsi="標楷體" w:hint="eastAsia"/>
                <w:kern w:val="0"/>
                <w:sz w:val="28"/>
                <w:szCs w:val="28"/>
              </w:rPr>
              <w:t>陳卉蓁說明:依據土地法規需要共業</w:t>
            </w:r>
            <w:r>
              <w:rPr>
                <w:rFonts w:ascii="標楷體" w:eastAsia="標楷體" w:hAnsi="標楷體" w:hint="eastAsia"/>
                <w:kern w:val="0"/>
                <w:sz w:val="28"/>
                <w:szCs w:val="28"/>
              </w:rPr>
              <w:t>(有)</w:t>
            </w:r>
            <w:r w:rsidRPr="00632D58">
              <w:rPr>
                <w:rFonts w:ascii="標楷體" w:eastAsia="標楷體" w:hAnsi="標楷體" w:hint="eastAsia"/>
                <w:kern w:val="0"/>
                <w:sz w:val="28"/>
                <w:szCs w:val="28"/>
              </w:rPr>
              <w:t>人一半以上同意才可動</w:t>
            </w:r>
            <w:r w:rsidR="004B2434">
              <w:rPr>
                <w:rFonts w:ascii="標楷體" w:eastAsia="標楷體" w:hAnsi="標楷體" w:hint="eastAsia"/>
                <w:kern w:val="0"/>
                <w:sz w:val="28"/>
                <w:szCs w:val="28"/>
              </w:rPr>
              <w:t>工</w:t>
            </w:r>
            <w:r w:rsidRPr="00632D58">
              <w:rPr>
                <w:rFonts w:ascii="標楷體" w:eastAsia="標楷體" w:hAnsi="標楷體" w:hint="eastAsia"/>
                <w:kern w:val="0"/>
                <w:sz w:val="28"/>
                <w:szCs w:val="28"/>
              </w:rPr>
              <w:t>,附上法規請理事會修正提案</w:t>
            </w:r>
            <w:r>
              <w:rPr>
                <w:rFonts w:ascii="標楷體" w:eastAsia="標楷體" w:hAnsi="標楷體" w:hint="eastAsia"/>
                <w:kern w:val="0"/>
                <w:sz w:val="28"/>
                <w:szCs w:val="28"/>
              </w:rPr>
              <w:t>。</w:t>
            </w:r>
          </w:p>
          <w:p w:rsidR="00922C15" w:rsidRPr="00340B3C" w:rsidRDefault="00340B3C" w:rsidP="00340B3C">
            <w:pPr>
              <w:shd w:val="clear" w:color="auto" w:fill="FFFFFF" w:themeFill="background1"/>
              <w:spacing w:line="400" w:lineRule="exact"/>
              <w:rPr>
                <w:rFonts w:ascii="標楷體" w:eastAsia="標楷體" w:hAnsi="標楷體"/>
                <w:kern w:val="0"/>
                <w:sz w:val="28"/>
                <w:szCs w:val="28"/>
              </w:rPr>
            </w:pPr>
            <w:r>
              <w:rPr>
                <w:rFonts w:ascii="標楷體" w:eastAsia="標楷體" w:hAnsi="標楷體"/>
                <w:kern w:val="0"/>
                <w:sz w:val="28"/>
                <w:szCs w:val="28"/>
              </w:rPr>
              <w:br/>
            </w:r>
            <w:r w:rsidR="00590AF8" w:rsidRPr="00340B3C">
              <w:rPr>
                <w:rFonts w:ascii="標楷體" w:eastAsia="標楷體" w:hAnsi="標楷體" w:hint="eastAsia"/>
                <w:kern w:val="0"/>
                <w:sz w:val="28"/>
                <w:szCs w:val="28"/>
              </w:rPr>
              <w:t>補</w:t>
            </w:r>
            <w:proofErr w:type="gramStart"/>
            <w:r w:rsidR="00590AF8" w:rsidRPr="00340B3C">
              <w:rPr>
                <w:rFonts w:ascii="標楷體" w:eastAsia="標楷體" w:hAnsi="標楷體" w:hint="eastAsia"/>
                <w:kern w:val="0"/>
                <w:sz w:val="28"/>
                <w:szCs w:val="28"/>
              </w:rPr>
              <w:t>說</w:t>
            </w:r>
            <w:proofErr w:type="gramEnd"/>
            <w:r w:rsidR="00590AF8" w:rsidRPr="00340B3C">
              <w:rPr>
                <w:rFonts w:ascii="標楷體" w:eastAsia="標楷體" w:hAnsi="標楷體" w:hint="eastAsia"/>
                <w:kern w:val="0"/>
                <w:sz w:val="28"/>
                <w:szCs w:val="28"/>
              </w:rPr>
              <w:t>說明:</w:t>
            </w:r>
            <w:r w:rsidR="00590AF8" w:rsidRPr="00340B3C">
              <w:rPr>
                <w:rFonts w:ascii="標楷體" w:eastAsia="標楷體" w:hAnsi="標楷體"/>
                <w:kern w:val="0"/>
                <w:sz w:val="28"/>
                <w:szCs w:val="28"/>
              </w:rPr>
              <w:t xml:space="preserve"> </w:t>
            </w:r>
            <w:r w:rsidR="00590AF8" w:rsidRPr="00340B3C">
              <w:rPr>
                <w:rFonts w:ascii="標楷體" w:eastAsia="標楷體" w:hAnsi="標楷體" w:hint="eastAsia"/>
                <w:kern w:val="0"/>
                <w:sz w:val="28"/>
                <w:szCs w:val="28"/>
              </w:rPr>
              <w:t>為免因名詞定義錯誤造成後續政策決策及程序問題，請理</w:t>
            </w:r>
            <w:r w:rsidR="00922C15" w:rsidRPr="00340B3C">
              <w:rPr>
                <w:rFonts w:ascii="標楷體" w:eastAsia="標楷體" w:hAnsi="標楷體" w:hint="eastAsia"/>
                <w:kern w:val="0"/>
                <w:sz w:val="28"/>
                <w:szCs w:val="28"/>
              </w:rPr>
              <w:t>事會依建建築法第九條規定，更修相關表格上的名義：</w:t>
            </w:r>
            <w:r w:rsidR="00922C15" w:rsidRPr="00340B3C">
              <w:rPr>
                <w:rFonts w:ascii="標楷體" w:eastAsia="標楷體" w:hAnsi="標楷體"/>
                <w:kern w:val="0"/>
                <w:sz w:val="28"/>
                <w:szCs w:val="28"/>
              </w:rPr>
              <w:br/>
            </w:r>
            <w:r w:rsidR="00922C15" w:rsidRPr="00340B3C">
              <w:rPr>
                <w:rFonts w:ascii="標楷體" w:eastAsia="標楷體" w:hAnsi="標楷體" w:hint="eastAsia"/>
                <w:kern w:val="0"/>
                <w:sz w:val="28"/>
                <w:szCs w:val="28"/>
              </w:rPr>
              <w:t>一、新建：為新建造之建築物或將原建築物全部拆除而重行建築者。</w:t>
            </w:r>
          </w:p>
          <w:p w:rsidR="00922C15" w:rsidRPr="00340B3C" w:rsidRDefault="00922C15" w:rsidP="00340B3C">
            <w:pPr>
              <w:shd w:val="clear" w:color="auto" w:fill="FFFFFF" w:themeFill="background1"/>
              <w:spacing w:line="400" w:lineRule="exact"/>
              <w:rPr>
                <w:rFonts w:ascii="標楷體" w:eastAsia="標楷體" w:hAnsi="標楷體"/>
                <w:kern w:val="0"/>
                <w:sz w:val="28"/>
                <w:szCs w:val="28"/>
              </w:rPr>
            </w:pPr>
            <w:r w:rsidRPr="00340B3C">
              <w:rPr>
                <w:rFonts w:ascii="標楷體" w:eastAsia="標楷體" w:hAnsi="標楷體" w:hint="eastAsia"/>
                <w:kern w:val="0"/>
                <w:sz w:val="28"/>
                <w:szCs w:val="28"/>
              </w:rPr>
              <w:t>二、增建：於原建築物增加其面積或高度者。但以</w:t>
            </w:r>
            <w:proofErr w:type="gramStart"/>
            <w:r w:rsidRPr="00340B3C">
              <w:rPr>
                <w:rFonts w:ascii="標楷體" w:eastAsia="標楷體" w:hAnsi="標楷體" w:hint="eastAsia"/>
                <w:kern w:val="0"/>
                <w:sz w:val="28"/>
                <w:szCs w:val="28"/>
              </w:rPr>
              <w:t>過廊與</w:t>
            </w:r>
            <w:proofErr w:type="gramEnd"/>
            <w:r w:rsidRPr="00340B3C">
              <w:rPr>
                <w:rFonts w:ascii="標楷體" w:eastAsia="標楷體" w:hAnsi="標楷體" w:hint="eastAsia"/>
                <w:kern w:val="0"/>
                <w:sz w:val="28"/>
                <w:szCs w:val="28"/>
              </w:rPr>
              <w:t>原建築物連接者，應視為新建。</w:t>
            </w:r>
          </w:p>
          <w:p w:rsidR="00922C15" w:rsidRPr="00340B3C" w:rsidRDefault="00922C15" w:rsidP="00340B3C">
            <w:pPr>
              <w:shd w:val="clear" w:color="auto" w:fill="FFFFFF" w:themeFill="background1"/>
              <w:spacing w:line="400" w:lineRule="exact"/>
              <w:rPr>
                <w:rFonts w:ascii="標楷體" w:eastAsia="標楷體" w:hAnsi="標楷體"/>
                <w:kern w:val="0"/>
                <w:sz w:val="28"/>
                <w:szCs w:val="28"/>
              </w:rPr>
            </w:pPr>
            <w:r w:rsidRPr="00340B3C">
              <w:rPr>
                <w:rFonts w:ascii="標楷體" w:eastAsia="標楷體" w:hAnsi="標楷體" w:hint="eastAsia"/>
                <w:kern w:val="0"/>
                <w:sz w:val="28"/>
                <w:szCs w:val="28"/>
              </w:rPr>
              <w:t>三、改建：將建築物之一部分拆除，於原建築基地範圍內改造，而不增高或擴大面積者。</w:t>
            </w:r>
          </w:p>
          <w:p w:rsidR="00423376" w:rsidRPr="00F44F6C" w:rsidRDefault="00922C15" w:rsidP="00922C15">
            <w:pPr>
              <w:spacing w:line="400" w:lineRule="exact"/>
              <w:rPr>
                <w:rFonts w:ascii="標楷體" w:eastAsia="標楷體" w:hAnsi="標楷體"/>
                <w:kern w:val="0"/>
                <w:sz w:val="28"/>
                <w:szCs w:val="28"/>
              </w:rPr>
            </w:pPr>
            <w:r w:rsidRPr="00340B3C">
              <w:rPr>
                <w:rFonts w:ascii="標楷體" w:eastAsia="標楷體" w:hAnsi="標楷體" w:hint="eastAsia"/>
                <w:kern w:val="0"/>
                <w:sz w:val="28"/>
                <w:szCs w:val="28"/>
              </w:rPr>
              <w:t>四、修建：建築物之基礎、</w:t>
            </w:r>
            <w:proofErr w:type="gramStart"/>
            <w:r w:rsidRPr="00340B3C">
              <w:rPr>
                <w:rFonts w:ascii="標楷體" w:eastAsia="標楷體" w:hAnsi="標楷體" w:hint="eastAsia"/>
                <w:kern w:val="0"/>
                <w:sz w:val="28"/>
                <w:szCs w:val="28"/>
              </w:rPr>
              <w:t>樑</w:t>
            </w:r>
            <w:proofErr w:type="gramEnd"/>
            <w:r w:rsidRPr="00340B3C">
              <w:rPr>
                <w:rFonts w:ascii="標楷體" w:eastAsia="標楷體" w:hAnsi="標楷體" w:hint="eastAsia"/>
                <w:kern w:val="0"/>
                <w:sz w:val="28"/>
                <w:szCs w:val="28"/>
              </w:rPr>
              <w:t>柱、承重牆壁、樓地板、</w:t>
            </w:r>
            <w:proofErr w:type="gramStart"/>
            <w:r w:rsidRPr="00340B3C">
              <w:rPr>
                <w:rFonts w:ascii="標楷體" w:eastAsia="標楷體" w:hAnsi="標楷體" w:hint="eastAsia"/>
                <w:kern w:val="0"/>
                <w:sz w:val="28"/>
                <w:szCs w:val="28"/>
              </w:rPr>
              <w:t>屋架及</w:t>
            </w:r>
            <w:proofErr w:type="gramEnd"/>
            <w:r w:rsidRPr="00340B3C">
              <w:rPr>
                <w:rFonts w:ascii="標楷體" w:eastAsia="標楷體" w:hAnsi="標楷體" w:hint="eastAsia"/>
                <w:kern w:val="0"/>
                <w:sz w:val="28"/>
                <w:szCs w:val="28"/>
              </w:rPr>
              <w:t>屋頂，其中任何一種有過半之修理或變更者。</w:t>
            </w:r>
            <w:r w:rsidR="00340B3C">
              <w:rPr>
                <w:rFonts w:ascii="標楷體" w:eastAsia="標楷體" w:hAnsi="標楷體"/>
                <w:kern w:val="0"/>
                <w:sz w:val="28"/>
                <w:szCs w:val="28"/>
              </w:rPr>
              <w:br/>
            </w:r>
            <w:r w:rsidR="00340B3C" w:rsidRPr="00340B3C">
              <w:rPr>
                <w:rFonts w:ascii="標楷體" w:eastAsia="標楷體" w:hAnsi="標楷體" w:hint="eastAsia"/>
                <w:kern w:val="0"/>
                <w:sz w:val="28"/>
                <w:szCs w:val="28"/>
              </w:rPr>
              <w:lastRenderedPageBreak/>
              <w:t>決議：照案通過,為符合法規請理事會修正第十二屆第二次理事會提案十一-原多人共業(有)地由家屬一人代表改為-需要共業(有)人一半以上同意才可動工(表決同意：3 票)。</w:t>
            </w:r>
          </w:p>
        </w:tc>
      </w:tr>
      <w:tr w:rsidR="00F44F6C" w:rsidRPr="00F44F6C" w:rsidTr="000F64CE">
        <w:trPr>
          <w:jc w:val="center"/>
        </w:trPr>
        <w:tc>
          <w:tcPr>
            <w:tcW w:w="690" w:type="pct"/>
            <w:tcBorders>
              <w:left w:val="single" w:sz="12" w:space="0" w:color="auto"/>
              <w:bottom w:val="single" w:sz="4" w:space="0" w:color="auto"/>
              <w:right w:val="single" w:sz="4" w:space="0" w:color="auto"/>
            </w:tcBorders>
            <w:shd w:val="clear" w:color="auto" w:fill="auto"/>
            <w:vAlign w:val="center"/>
          </w:tcPr>
          <w:p w:rsidR="004448F0" w:rsidRPr="00F44F6C" w:rsidRDefault="004448F0" w:rsidP="004448F0">
            <w:pPr>
              <w:spacing w:line="400" w:lineRule="exact"/>
              <w:jc w:val="center"/>
              <w:rPr>
                <w:rFonts w:ascii="標楷體" w:eastAsia="標楷體" w:hAnsi="標楷體"/>
                <w:b/>
                <w:sz w:val="28"/>
              </w:rPr>
            </w:pPr>
            <w:r w:rsidRPr="00F44F6C">
              <w:rPr>
                <w:rFonts w:ascii="標楷體" w:eastAsia="標楷體" w:hAnsi="標楷體" w:hint="eastAsia"/>
                <w:kern w:val="0"/>
                <w:sz w:val="28"/>
                <w:szCs w:val="28"/>
              </w:rPr>
              <w:lastRenderedPageBreak/>
              <w:t>案由二</w:t>
            </w:r>
          </w:p>
        </w:tc>
        <w:tc>
          <w:tcPr>
            <w:tcW w:w="4310" w:type="pct"/>
            <w:gridSpan w:val="3"/>
            <w:tcBorders>
              <w:left w:val="single" w:sz="4" w:space="0" w:color="auto"/>
              <w:right w:val="single" w:sz="12" w:space="0" w:color="auto"/>
            </w:tcBorders>
            <w:shd w:val="clear" w:color="auto" w:fill="auto"/>
            <w:vAlign w:val="center"/>
          </w:tcPr>
          <w:p w:rsidR="0079652C" w:rsidRPr="0079652C" w:rsidRDefault="0079652C" w:rsidP="0079652C">
            <w:pPr>
              <w:spacing w:line="400" w:lineRule="exact"/>
              <w:rPr>
                <w:rFonts w:ascii="標楷體" w:eastAsia="標楷體" w:hAnsi="標楷體"/>
                <w:sz w:val="28"/>
                <w:szCs w:val="28"/>
              </w:rPr>
            </w:pPr>
            <w:r w:rsidRPr="0079652C">
              <w:rPr>
                <w:rFonts w:ascii="標楷體" w:eastAsia="標楷體" w:hAnsi="標楷體" w:hint="eastAsia"/>
                <w:sz w:val="28"/>
                <w:szCs w:val="28"/>
              </w:rPr>
              <w:t>8/19至中寮案查核財務欲</w:t>
            </w:r>
            <w:proofErr w:type="gramStart"/>
            <w:r w:rsidRPr="0079652C">
              <w:rPr>
                <w:rFonts w:ascii="標楷體" w:eastAsia="標楷體" w:hAnsi="標楷體" w:hint="eastAsia"/>
                <w:sz w:val="28"/>
                <w:szCs w:val="28"/>
              </w:rPr>
              <w:t>付款項裡</w:t>
            </w:r>
            <w:proofErr w:type="gramEnd"/>
            <w:r w:rsidRPr="0079652C">
              <w:rPr>
                <w:rFonts w:ascii="標楷體" w:eastAsia="標楷體" w:hAnsi="標楷體" w:hint="eastAsia"/>
                <w:sz w:val="28"/>
                <w:szCs w:val="28"/>
              </w:rPr>
              <w:t>,有一筆PM</w:t>
            </w:r>
            <w:proofErr w:type="gramStart"/>
            <w:r w:rsidRPr="0079652C">
              <w:rPr>
                <w:rFonts w:ascii="標楷體" w:eastAsia="標楷體" w:hAnsi="標楷體" w:hint="eastAsia"/>
                <w:sz w:val="28"/>
                <w:szCs w:val="28"/>
              </w:rPr>
              <w:t>卜順生</w:t>
            </w:r>
            <w:proofErr w:type="gramEnd"/>
            <w:r w:rsidRPr="0079652C">
              <w:rPr>
                <w:rFonts w:ascii="標楷體" w:eastAsia="標楷體" w:hAnsi="標楷體" w:hint="eastAsia"/>
                <w:sz w:val="28"/>
                <w:szCs w:val="28"/>
              </w:rPr>
              <w:t>的</w:t>
            </w:r>
            <w:proofErr w:type="gramStart"/>
            <w:r w:rsidRPr="0079652C">
              <w:rPr>
                <w:rFonts w:ascii="標楷體" w:eastAsia="標楷體" w:hAnsi="標楷體" w:hint="eastAsia"/>
                <w:sz w:val="28"/>
                <w:szCs w:val="28"/>
              </w:rPr>
              <w:t>楓林案鐵材</w:t>
            </w:r>
            <w:proofErr w:type="gramEnd"/>
            <w:r w:rsidRPr="0079652C">
              <w:rPr>
                <w:rFonts w:ascii="標楷體" w:eastAsia="標楷體" w:hAnsi="標楷體" w:hint="eastAsia"/>
                <w:sz w:val="28"/>
                <w:szCs w:val="28"/>
              </w:rPr>
              <w:t>43967元要申請</w:t>
            </w:r>
            <w:r>
              <w:rPr>
                <w:rFonts w:ascii="標楷體" w:eastAsia="標楷體" w:hAnsi="標楷體" w:hint="eastAsia"/>
                <w:sz w:val="28"/>
                <w:szCs w:val="28"/>
              </w:rPr>
              <w:t>,</w:t>
            </w:r>
            <w:r w:rsidRPr="0079652C">
              <w:rPr>
                <w:rFonts w:ascii="標楷體" w:eastAsia="標楷體" w:hAnsi="標楷體" w:hint="eastAsia"/>
                <w:sz w:val="28"/>
                <w:szCs w:val="28"/>
              </w:rPr>
              <w:t xml:space="preserve">案未進行,PM也沒有任何進度報告說明,但發現鐵材已經下單加工,廠商也寄發票來申請,此事詢問另二位監事也都不知情,本人有告知理事長及會計此筆費用需要公開說明及材料的去向,查核無誤才能用印提款。 </w:t>
            </w:r>
          </w:p>
          <w:p w:rsidR="0079652C" w:rsidRPr="0079652C" w:rsidRDefault="0079652C" w:rsidP="0079652C">
            <w:pPr>
              <w:spacing w:line="400" w:lineRule="exact"/>
              <w:rPr>
                <w:rFonts w:ascii="標楷體" w:eastAsia="標楷體" w:hAnsi="標楷體"/>
                <w:sz w:val="28"/>
                <w:szCs w:val="28"/>
              </w:rPr>
            </w:pPr>
            <w:r w:rsidRPr="0079652C">
              <w:rPr>
                <w:rFonts w:ascii="標楷體" w:eastAsia="標楷體" w:hAnsi="標楷體" w:hint="eastAsia"/>
                <w:sz w:val="28"/>
                <w:szCs w:val="28"/>
              </w:rPr>
              <w:t>說明:附件四佐證,會計說她不會欠廠商,這筆費用她會先付.請監事表決是否同意負責理事</w:t>
            </w:r>
            <w:r w:rsidR="00A219D9">
              <w:rPr>
                <w:rFonts w:ascii="標楷體" w:eastAsia="標楷體" w:hAnsi="標楷體" w:hint="eastAsia"/>
                <w:sz w:val="28"/>
                <w:szCs w:val="28"/>
              </w:rPr>
              <w:t>需</w:t>
            </w:r>
            <w:r w:rsidRPr="0079652C">
              <w:rPr>
                <w:rFonts w:ascii="標楷體" w:eastAsia="標楷體" w:hAnsi="標楷體" w:hint="eastAsia"/>
                <w:sz w:val="28"/>
                <w:szCs w:val="28"/>
              </w:rPr>
              <w:t>公開說明</w:t>
            </w:r>
            <w:proofErr w:type="gramStart"/>
            <w:r w:rsidRPr="0079652C">
              <w:rPr>
                <w:rFonts w:ascii="標楷體" w:eastAsia="標楷體" w:hAnsi="標楷體" w:hint="eastAsia"/>
                <w:sz w:val="28"/>
                <w:szCs w:val="28"/>
              </w:rPr>
              <w:t>釐</w:t>
            </w:r>
            <w:proofErr w:type="gramEnd"/>
            <w:r w:rsidRPr="0079652C">
              <w:rPr>
                <w:rFonts w:ascii="標楷體" w:eastAsia="標楷體" w:hAnsi="標楷體" w:hint="eastAsia"/>
                <w:sz w:val="28"/>
                <w:szCs w:val="28"/>
              </w:rPr>
              <w:t>清後再付款</w:t>
            </w:r>
            <w:r>
              <w:rPr>
                <w:rFonts w:ascii="標楷體" w:eastAsia="標楷體" w:hAnsi="標楷體" w:hint="eastAsia"/>
                <w:sz w:val="28"/>
                <w:szCs w:val="28"/>
              </w:rPr>
              <w:t>，詳見附件</w:t>
            </w:r>
            <w:r w:rsidR="007870B0">
              <w:rPr>
                <w:rFonts w:ascii="標楷體" w:eastAsia="標楷體" w:hAnsi="標楷體" w:hint="eastAsia"/>
                <w:sz w:val="28"/>
                <w:szCs w:val="28"/>
              </w:rPr>
              <w:t>二</w:t>
            </w:r>
            <w:r w:rsidR="00033B89">
              <w:rPr>
                <w:rFonts w:ascii="標楷體" w:eastAsia="標楷體" w:hAnsi="標楷體" w:hint="eastAsia"/>
                <w:sz w:val="28"/>
                <w:szCs w:val="28"/>
              </w:rPr>
              <w:t>，</w:t>
            </w:r>
            <w:r w:rsidRPr="0079652C">
              <w:rPr>
                <w:rFonts w:ascii="標楷體" w:eastAsia="標楷體" w:hAnsi="標楷體" w:hint="eastAsia"/>
                <w:sz w:val="28"/>
                <w:szCs w:val="28"/>
              </w:rPr>
              <w:t xml:space="preserve">提案人:謝婉君。 </w:t>
            </w:r>
          </w:p>
          <w:p w:rsidR="004448F0" w:rsidRPr="00EF7048" w:rsidRDefault="0079652C" w:rsidP="0079652C">
            <w:pPr>
              <w:spacing w:line="400" w:lineRule="exact"/>
              <w:rPr>
                <w:rFonts w:ascii="標楷體" w:eastAsia="標楷體" w:hAnsi="標楷體"/>
                <w:sz w:val="28"/>
                <w:szCs w:val="28"/>
              </w:rPr>
            </w:pPr>
            <w:r w:rsidRPr="0079652C">
              <w:rPr>
                <w:rFonts w:ascii="標楷體" w:eastAsia="標楷體" w:hAnsi="標楷體" w:hint="eastAsia"/>
                <w:sz w:val="28"/>
                <w:szCs w:val="28"/>
              </w:rPr>
              <w:t>決議：照案通過；請理事會負責人說明過程及結論合理後經監事會審核且同意才可提款(</w:t>
            </w:r>
            <w:r w:rsidR="00033B89" w:rsidRPr="00033B89">
              <w:rPr>
                <w:rFonts w:ascii="標楷體" w:eastAsia="標楷體" w:hAnsi="標楷體" w:hint="eastAsia"/>
                <w:sz w:val="28"/>
                <w:szCs w:val="28"/>
              </w:rPr>
              <w:t>表決</w:t>
            </w:r>
            <w:r w:rsidRPr="0079652C">
              <w:rPr>
                <w:rFonts w:ascii="標楷體" w:eastAsia="標楷體" w:hAnsi="標楷體" w:hint="eastAsia"/>
                <w:sz w:val="28"/>
                <w:szCs w:val="28"/>
              </w:rPr>
              <w:t>同意 3 票)。</w:t>
            </w:r>
          </w:p>
        </w:tc>
      </w:tr>
      <w:tr w:rsidR="00EF2934" w:rsidRPr="00F44F6C" w:rsidTr="000F64CE">
        <w:trPr>
          <w:jc w:val="center"/>
        </w:trPr>
        <w:tc>
          <w:tcPr>
            <w:tcW w:w="690" w:type="pct"/>
            <w:tcBorders>
              <w:left w:val="single" w:sz="12" w:space="0" w:color="auto"/>
              <w:bottom w:val="single" w:sz="4" w:space="0" w:color="auto"/>
              <w:right w:val="single" w:sz="4" w:space="0" w:color="auto"/>
            </w:tcBorders>
            <w:shd w:val="clear" w:color="auto" w:fill="auto"/>
            <w:vAlign w:val="center"/>
          </w:tcPr>
          <w:p w:rsidR="00EF2934" w:rsidRPr="00F44F6C" w:rsidRDefault="00EF2934" w:rsidP="004448F0">
            <w:pPr>
              <w:spacing w:line="400" w:lineRule="exact"/>
              <w:jc w:val="center"/>
              <w:rPr>
                <w:rFonts w:ascii="標楷體" w:eastAsia="標楷體" w:hAnsi="標楷體"/>
                <w:kern w:val="0"/>
                <w:sz w:val="28"/>
                <w:szCs w:val="28"/>
              </w:rPr>
            </w:pPr>
            <w:r w:rsidRPr="00EF2934">
              <w:rPr>
                <w:rFonts w:ascii="標楷體" w:eastAsia="標楷體" w:hAnsi="標楷體" w:hint="eastAsia"/>
                <w:kern w:val="0"/>
                <w:sz w:val="28"/>
                <w:szCs w:val="28"/>
              </w:rPr>
              <w:t>案由三</w:t>
            </w:r>
          </w:p>
        </w:tc>
        <w:tc>
          <w:tcPr>
            <w:tcW w:w="4310" w:type="pct"/>
            <w:gridSpan w:val="3"/>
            <w:tcBorders>
              <w:left w:val="single" w:sz="4" w:space="0" w:color="auto"/>
              <w:right w:val="single" w:sz="12" w:space="0" w:color="auto"/>
            </w:tcBorders>
            <w:shd w:val="clear" w:color="auto" w:fill="auto"/>
            <w:vAlign w:val="center"/>
          </w:tcPr>
          <w:p w:rsidR="00EF2934" w:rsidRPr="00EF2934" w:rsidRDefault="00EF2934" w:rsidP="00EF2934">
            <w:pPr>
              <w:spacing w:line="400" w:lineRule="exact"/>
              <w:rPr>
                <w:rFonts w:ascii="標楷體" w:eastAsia="標楷體" w:hAnsi="標楷體"/>
                <w:sz w:val="28"/>
                <w:szCs w:val="28"/>
              </w:rPr>
            </w:pPr>
            <w:r w:rsidRPr="00EF2934">
              <w:rPr>
                <w:rFonts w:ascii="標楷體" w:eastAsia="標楷體" w:hAnsi="標楷體" w:hint="eastAsia"/>
                <w:sz w:val="28"/>
                <w:szCs w:val="28"/>
              </w:rPr>
              <w:t>陳卉蓁監事辭去監事一職審核</w:t>
            </w:r>
            <w:r>
              <w:rPr>
                <w:rFonts w:ascii="標楷體" w:eastAsia="標楷體" w:hAnsi="標楷體" w:hint="eastAsia"/>
                <w:sz w:val="28"/>
                <w:szCs w:val="28"/>
              </w:rPr>
              <w:t>，</w:t>
            </w:r>
            <w:r w:rsidRPr="00EF2934">
              <w:rPr>
                <w:rFonts w:ascii="標楷體" w:eastAsia="標楷體" w:hAnsi="標楷體" w:hint="eastAsia"/>
                <w:sz w:val="28"/>
                <w:szCs w:val="28"/>
              </w:rPr>
              <w:t xml:space="preserve">提案人:陳卉蓁。 </w:t>
            </w:r>
          </w:p>
          <w:p w:rsidR="00EF2934" w:rsidRDefault="00EF2934" w:rsidP="00EF2934">
            <w:pPr>
              <w:spacing w:line="400" w:lineRule="exact"/>
              <w:rPr>
                <w:rFonts w:ascii="標楷體" w:eastAsia="標楷體" w:hAnsi="標楷體"/>
                <w:sz w:val="28"/>
                <w:szCs w:val="28"/>
              </w:rPr>
            </w:pPr>
            <w:r w:rsidRPr="00EF2934">
              <w:rPr>
                <w:rFonts w:ascii="標楷體" w:eastAsia="標楷體" w:hAnsi="標楷體" w:hint="eastAsia"/>
                <w:sz w:val="28"/>
                <w:szCs w:val="28"/>
              </w:rPr>
              <w:t>說明: 四點因素:1. 架空監事會</w:t>
            </w:r>
            <w:r w:rsidR="00066376">
              <w:rPr>
                <w:rFonts w:ascii="標楷體" w:eastAsia="標楷體" w:hAnsi="標楷體" w:hint="eastAsia"/>
                <w:sz w:val="28"/>
                <w:szCs w:val="28"/>
              </w:rPr>
              <w:t>。</w:t>
            </w:r>
          </w:p>
          <w:p w:rsidR="00EF2934" w:rsidRDefault="00EF2934" w:rsidP="00EF2934">
            <w:pPr>
              <w:spacing w:line="400" w:lineRule="exact"/>
              <w:rPr>
                <w:rFonts w:ascii="標楷體" w:eastAsia="標楷體" w:hAnsi="標楷體"/>
                <w:sz w:val="28"/>
                <w:szCs w:val="28"/>
              </w:rPr>
            </w:pPr>
            <w:r>
              <w:rPr>
                <w:rFonts w:ascii="標楷體" w:eastAsia="標楷體" w:hAnsi="標楷體" w:hint="eastAsia"/>
                <w:sz w:val="28"/>
                <w:szCs w:val="28"/>
              </w:rPr>
              <w:t xml:space="preserve">               </w:t>
            </w:r>
            <w:r w:rsidRPr="00EF2934">
              <w:rPr>
                <w:rFonts w:ascii="標楷體" w:eastAsia="標楷體" w:hAnsi="標楷體" w:hint="eastAsia"/>
                <w:sz w:val="28"/>
                <w:szCs w:val="28"/>
              </w:rPr>
              <w:t xml:space="preserve">2. 會務未公開透明 </w:t>
            </w:r>
            <w:r w:rsidR="00066376">
              <w:rPr>
                <w:rFonts w:ascii="標楷體" w:eastAsia="標楷體" w:hAnsi="標楷體" w:hint="eastAsia"/>
                <w:sz w:val="28"/>
                <w:szCs w:val="28"/>
              </w:rPr>
              <w:t>。</w:t>
            </w:r>
          </w:p>
          <w:p w:rsidR="00EF2934" w:rsidRDefault="00EF2934" w:rsidP="00EF2934">
            <w:pPr>
              <w:spacing w:line="400" w:lineRule="exact"/>
              <w:rPr>
                <w:rFonts w:ascii="標楷體" w:eastAsia="標楷體" w:hAnsi="標楷體"/>
                <w:sz w:val="28"/>
                <w:szCs w:val="28"/>
              </w:rPr>
            </w:pPr>
            <w:r>
              <w:rPr>
                <w:rFonts w:ascii="標楷體" w:eastAsia="標楷體" w:hAnsi="標楷體" w:hint="eastAsia"/>
                <w:sz w:val="28"/>
                <w:szCs w:val="28"/>
              </w:rPr>
              <w:t xml:space="preserve">               </w:t>
            </w:r>
            <w:r w:rsidRPr="00EF2934">
              <w:rPr>
                <w:rFonts w:ascii="標楷體" w:eastAsia="標楷體" w:hAnsi="標楷體" w:hint="eastAsia"/>
                <w:sz w:val="28"/>
                <w:szCs w:val="28"/>
              </w:rPr>
              <w:t>3. 財務交代不透明</w:t>
            </w:r>
            <w:r>
              <w:rPr>
                <w:rFonts w:ascii="標楷體" w:eastAsia="標楷體" w:hAnsi="標楷體" w:hint="eastAsia"/>
                <w:sz w:val="28"/>
                <w:szCs w:val="28"/>
              </w:rPr>
              <w:t xml:space="preserve"> </w:t>
            </w:r>
            <w:r w:rsidR="00066376">
              <w:rPr>
                <w:rFonts w:ascii="標楷體" w:eastAsia="標楷體" w:hAnsi="標楷體" w:hint="eastAsia"/>
                <w:sz w:val="28"/>
                <w:szCs w:val="28"/>
              </w:rPr>
              <w:t>。</w:t>
            </w:r>
          </w:p>
          <w:p w:rsidR="00EF2934" w:rsidRDefault="00EF2934" w:rsidP="00EF2934">
            <w:pPr>
              <w:spacing w:line="400" w:lineRule="exact"/>
              <w:rPr>
                <w:rFonts w:ascii="標楷體" w:eastAsia="標楷體" w:hAnsi="標楷體"/>
                <w:sz w:val="28"/>
                <w:szCs w:val="28"/>
              </w:rPr>
            </w:pPr>
            <w:r>
              <w:rPr>
                <w:rFonts w:ascii="標楷體" w:eastAsia="標楷體" w:hAnsi="標楷體" w:hint="eastAsia"/>
                <w:sz w:val="28"/>
                <w:szCs w:val="28"/>
              </w:rPr>
              <w:t xml:space="preserve">               </w:t>
            </w:r>
            <w:r w:rsidRPr="00EF2934">
              <w:rPr>
                <w:rFonts w:ascii="標楷體" w:eastAsia="標楷體" w:hAnsi="標楷體" w:hint="eastAsia"/>
                <w:sz w:val="28"/>
                <w:szCs w:val="28"/>
              </w:rPr>
              <w:t>4. 聘任的職員比無給職幹部地位還高</w:t>
            </w:r>
            <w:r w:rsidR="00066376">
              <w:rPr>
                <w:rFonts w:ascii="標楷體" w:eastAsia="標楷體" w:hAnsi="標楷體" w:hint="eastAsia"/>
                <w:sz w:val="28"/>
                <w:szCs w:val="28"/>
              </w:rPr>
              <w:t>。</w:t>
            </w:r>
          </w:p>
          <w:p w:rsidR="00EF2934" w:rsidRPr="00EF2934" w:rsidRDefault="00EF2934" w:rsidP="00EF2934">
            <w:pPr>
              <w:spacing w:line="400" w:lineRule="exact"/>
              <w:rPr>
                <w:rFonts w:ascii="標楷體" w:eastAsia="標楷體" w:hAnsi="標楷體"/>
                <w:sz w:val="28"/>
                <w:szCs w:val="28"/>
              </w:rPr>
            </w:pPr>
            <w:r>
              <w:rPr>
                <w:rFonts w:ascii="標楷體" w:eastAsia="標楷體" w:hAnsi="標楷體" w:hint="eastAsia"/>
                <w:sz w:val="28"/>
                <w:szCs w:val="28"/>
              </w:rPr>
              <w:t xml:space="preserve">       </w:t>
            </w:r>
            <w:r w:rsidRPr="00EF2934">
              <w:rPr>
                <w:rFonts w:ascii="標楷體" w:eastAsia="標楷體" w:hAnsi="標楷體" w:hint="eastAsia"/>
                <w:sz w:val="28"/>
                <w:szCs w:val="28"/>
              </w:rPr>
              <w:t>詳見附件</w:t>
            </w:r>
            <w:r w:rsidR="007870B0">
              <w:rPr>
                <w:rFonts w:ascii="標楷體" w:eastAsia="標楷體" w:hAnsi="標楷體" w:hint="eastAsia"/>
                <w:sz w:val="28"/>
                <w:szCs w:val="28"/>
              </w:rPr>
              <w:t>三</w:t>
            </w:r>
            <w:r w:rsidRPr="00EF2934">
              <w:rPr>
                <w:rFonts w:ascii="標楷體" w:eastAsia="標楷體" w:hAnsi="標楷體" w:hint="eastAsia"/>
                <w:sz w:val="28"/>
                <w:szCs w:val="28"/>
              </w:rPr>
              <w:t>之</w:t>
            </w:r>
            <w:r w:rsidR="00E66CA3">
              <w:rPr>
                <w:rFonts w:ascii="標楷體" w:eastAsia="標楷體" w:hAnsi="標楷體" w:hint="eastAsia"/>
                <w:sz w:val="28"/>
                <w:szCs w:val="28"/>
              </w:rPr>
              <w:t>一</w:t>
            </w:r>
            <w:r w:rsidRPr="00EF2934">
              <w:rPr>
                <w:rFonts w:ascii="標楷體" w:eastAsia="標楷體" w:hAnsi="標楷體" w:hint="eastAsia"/>
                <w:sz w:val="28"/>
                <w:szCs w:val="28"/>
              </w:rPr>
              <w:t>至</w:t>
            </w:r>
            <w:r w:rsidR="007870B0">
              <w:rPr>
                <w:rFonts w:ascii="標楷體" w:eastAsia="標楷體" w:hAnsi="標楷體" w:hint="eastAsia"/>
                <w:sz w:val="28"/>
                <w:szCs w:val="28"/>
              </w:rPr>
              <w:t>三</w:t>
            </w:r>
            <w:r w:rsidRPr="00EF2934">
              <w:rPr>
                <w:rFonts w:ascii="標楷體" w:eastAsia="標楷體" w:hAnsi="標楷體" w:hint="eastAsia"/>
                <w:sz w:val="28"/>
                <w:szCs w:val="28"/>
              </w:rPr>
              <w:t>之</w:t>
            </w:r>
            <w:r w:rsidR="00E66CA3">
              <w:rPr>
                <w:rFonts w:ascii="標楷體" w:eastAsia="標楷體" w:hAnsi="標楷體" w:hint="eastAsia"/>
                <w:sz w:val="28"/>
                <w:szCs w:val="28"/>
              </w:rPr>
              <w:t>八</w:t>
            </w:r>
          </w:p>
          <w:p w:rsidR="00EF2934" w:rsidRPr="00EF2934" w:rsidRDefault="00EF2934" w:rsidP="00EF2934">
            <w:pPr>
              <w:spacing w:line="400" w:lineRule="exact"/>
              <w:rPr>
                <w:rFonts w:ascii="標楷體" w:eastAsia="標楷體" w:hAnsi="標楷體"/>
                <w:sz w:val="28"/>
                <w:szCs w:val="28"/>
              </w:rPr>
            </w:pPr>
            <w:r w:rsidRPr="00EF2934">
              <w:rPr>
                <w:rFonts w:ascii="標楷體" w:eastAsia="標楷體" w:hAnsi="標楷體" w:hint="eastAsia"/>
                <w:sz w:val="28"/>
                <w:szCs w:val="28"/>
              </w:rPr>
              <w:t>表決同意:謝婉君 陳卉蓁</w:t>
            </w:r>
          </w:p>
          <w:p w:rsidR="00EF2934" w:rsidRPr="00EF2934" w:rsidRDefault="00EF2934" w:rsidP="00EF2934">
            <w:pPr>
              <w:spacing w:line="400" w:lineRule="exact"/>
              <w:rPr>
                <w:rFonts w:ascii="標楷體" w:eastAsia="標楷體" w:hAnsi="標楷體"/>
                <w:sz w:val="28"/>
                <w:szCs w:val="28"/>
              </w:rPr>
            </w:pPr>
            <w:r w:rsidRPr="00EF2934">
              <w:rPr>
                <w:rFonts w:ascii="標楷體" w:eastAsia="標楷體" w:hAnsi="標楷體" w:hint="eastAsia"/>
                <w:sz w:val="28"/>
                <w:szCs w:val="28"/>
              </w:rPr>
              <w:t xml:space="preserve">表決不同意:林坤信 </w:t>
            </w:r>
          </w:p>
          <w:p w:rsidR="00EF2934" w:rsidRPr="0079652C" w:rsidRDefault="00EF2934" w:rsidP="00EF2934">
            <w:pPr>
              <w:spacing w:line="400" w:lineRule="exact"/>
              <w:rPr>
                <w:rFonts w:ascii="標楷體" w:eastAsia="標楷體" w:hAnsi="標楷體"/>
                <w:sz w:val="28"/>
                <w:szCs w:val="28"/>
              </w:rPr>
            </w:pPr>
            <w:r w:rsidRPr="00EF2934">
              <w:rPr>
                <w:rFonts w:ascii="標楷體" w:eastAsia="標楷體" w:hAnsi="標楷體" w:hint="eastAsia"/>
                <w:sz w:val="28"/>
                <w:szCs w:val="28"/>
              </w:rPr>
              <w:t>決議：照案通過(</w:t>
            </w:r>
            <w:r w:rsidR="00033B89" w:rsidRPr="00033B89">
              <w:rPr>
                <w:rFonts w:ascii="標楷體" w:eastAsia="標楷體" w:hAnsi="標楷體" w:hint="eastAsia"/>
                <w:sz w:val="28"/>
                <w:szCs w:val="28"/>
              </w:rPr>
              <w:t>表決</w:t>
            </w:r>
            <w:r w:rsidRPr="00EF2934">
              <w:rPr>
                <w:rFonts w:ascii="標楷體" w:eastAsia="標楷體" w:hAnsi="標楷體" w:hint="eastAsia"/>
                <w:sz w:val="28"/>
                <w:szCs w:val="28"/>
              </w:rPr>
              <w:t>同意 2 票)</w:t>
            </w:r>
            <w:r>
              <w:rPr>
                <w:rFonts w:ascii="標楷體" w:eastAsia="標楷體" w:hAnsi="標楷體" w:hint="eastAsia"/>
                <w:sz w:val="28"/>
                <w:szCs w:val="28"/>
              </w:rPr>
              <w:t>。</w:t>
            </w:r>
          </w:p>
        </w:tc>
      </w:tr>
      <w:tr w:rsidR="00EF2934" w:rsidRPr="00F44F6C" w:rsidTr="000F64CE">
        <w:trPr>
          <w:jc w:val="center"/>
        </w:trPr>
        <w:tc>
          <w:tcPr>
            <w:tcW w:w="690" w:type="pct"/>
            <w:tcBorders>
              <w:left w:val="single" w:sz="12" w:space="0" w:color="auto"/>
              <w:bottom w:val="single" w:sz="4" w:space="0" w:color="auto"/>
              <w:right w:val="single" w:sz="4" w:space="0" w:color="auto"/>
            </w:tcBorders>
            <w:shd w:val="clear" w:color="auto" w:fill="auto"/>
            <w:vAlign w:val="center"/>
          </w:tcPr>
          <w:p w:rsidR="00EF2934" w:rsidRPr="00F44F6C" w:rsidRDefault="00000C69" w:rsidP="004448F0">
            <w:pPr>
              <w:spacing w:line="400" w:lineRule="exact"/>
              <w:jc w:val="center"/>
              <w:rPr>
                <w:rFonts w:ascii="標楷體" w:eastAsia="標楷體" w:hAnsi="標楷體"/>
                <w:kern w:val="0"/>
                <w:sz w:val="28"/>
                <w:szCs w:val="28"/>
              </w:rPr>
            </w:pPr>
            <w:r w:rsidRPr="00000C69">
              <w:rPr>
                <w:rFonts w:ascii="標楷體" w:eastAsia="標楷體" w:hAnsi="標楷體" w:hint="eastAsia"/>
                <w:kern w:val="0"/>
                <w:sz w:val="28"/>
                <w:szCs w:val="28"/>
              </w:rPr>
              <w:t>案由四</w:t>
            </w:r>
          </w:p>
        </w:tc>
        <w:tc>
          <w:tcPr>
            <w:tcW w:w="4310" w:type="pct"/>
            <w:gridSpan w:val="3"/>
            <w:tcBorders>
              <w:left w:val="single" w:sz="4" w:space="0" w:color="auto"/>
              <w:right w:val="single" w:sz="12" w:space="0" w:color="auto"/>
            </w:tcBorders>
            <w:shd w:val="clear" w:color="auto" w:fill="auto"/>
            <w:vAlign w:val="center"/>
          </w:tcPr>
          <w:p w:rsidR="00000C69" w:rsidRPr="00000C69" w:rsidRDefault="00000C69" w:rsidP="00000C69">
            <w:pPr>
              <w:spacing w:line="400" w:lineRule="exact"/>
              <w:rPr>
                <w:rFonts w:ascii="標楷體" w:eastAsia="標楷體" w:hAnsi="標楷體"/>
                <w:sz w:val="28"/>
                <w:szCs w:val="28"/>
              </w:rPr>
            </w:pPr>
            <w:r w:rsidRPr="00000C69">
              <w:rPr>
                <w:rFonts w:ascii="標楷體" w:eastAsia="標楷體" w:hAnsi="標楷體" w:hint="eastAsia"/>
                <w:sz w:val="28"/>
                <w:szCs w:val="28"/>
              </w:rPr>
              <w:t>謝婉君常務監事辭去常務監事及監事職務審核</w:t>
            </w:r>
            <w:r>
              <w:rPr>
                <w:rFonts w:ascii="標楷體" w:eastAsia="標楷體" w:hAnsi="標楷體" w:hint="eastAsia"/>
                <w:sz w:val="28"/>
                <w:szCs w:val="28"/>
              </w:rPr>
              <w:t>，</w:t>
            </w:r>
            <w:r w:rsidRPr="00000C69">
              <w:rPr>
                <w:rFonts w:ascii="標楷體" w:eastAsia="標楷體" w:hAnsi="標楷體" w:hint="eastAsia"/>
                <w:sz w:val="28"/>
                <w:szCs w:val="28"/>
              </w:rPr>
              <w:t>提案人:謝婉君</w:t>
            </w:r>
          </w:p>
          <w:p w:rsidR="005C6CC3" w:rsidRDefault="00000C69" w:rsidP="00F66C48">
            <w:pPr>
              <w:spacing w:line="400" w:lineRule="exact"/>
              <w:rPr>
                <w:rFonts w:ascii="標楷體" w:eastAsia="標楷體" w:hAnsi="標楷體"/>
                <w:sz w:val="28"/>
                <w:szCs w:val="28"/>
              </w:rPr>
            </w:pPr>
            <w:r w:rsidRPr="00000C69">
              <w:rPr>
                <w:rFonts w:ascii="標楷體" w:eastAsia="標楷體" w:hAnsi="標楷體" w:hint="eastAsia"/>
                <w:sz w:val="28"/>
                <w:szCs w:val="28"/>
              </w:rPr>
              <w:t>說明:</w:t>
            </w:r>
            <w:r>
              <w:rPr>
                <w:rFonts w:hint="eastAsia"/>
              </w:rPr>
              <w:t xml:space="preserve"> </w:t>
            </w:r>
            <w:r w:rsidRPr="00000C69">
              <w:rPr>
                <w:rFonts w:ascii="標楷體" w:eastAsia="標楷體" w:hAnsi="標楷體" w:hint="eastAsia"/>
                <w:sz w:val="28"/>
                <w:szCs w:val="28"/>
              </w:rPr>
              <w:t>詳見附件</w:t>
            </w:r>
            <w:r w:rsidR="00ED6D67">
              <w:rPr>
                <w:rFonts w:ascii="標楷體" w:eastAsia="標楷體" w:hAnsi="標楷體" w:hint="eastAsia"/>
                <w:sz w:val="28"/>
                <w:szCs w:val="28"/>
              </w:rPr>
              <w:t>五</w:t>
            </w:r>
          </w:p>
          <w:p w:rsidR="00F66C48" w:rsidRPr="00F66C48" w:rsidRDefault="00F66C48" w:rsidP="00F66C48">
            <w:pPr>
              <w:spacing w:line="400" w:lineRule="exact"/>
              <w:rPr>
                <w:rFonts w:ascii="標楷體" w:eastAsia="標楷體" w:hAnsi="標楷體"/>
                <w:sz w:val="28"/>
                <w:szCs w:val="28"/>
              </w:rPr>
            </w:pPr>
            <w:r w:rsidRPr="00F66C48">
              <w:rPr>
                <w:rFonts w:ascii="標楷體" w:eastAsia="標楷體" w:hAnsi="標楷體" w:hint="eastAsia"/>
                <w:sz w:val="28"/>
                <w:szCs w:val="28"/>
              </w:rPr>
              <w:t>謝婉君說明:團工務方面在理監事群組多次提醒及討論團工務和廠商報價問題,但理事會不是不回應,就是</w:t>
            </w:r>
            <w:proofErr w:type="gramStart"/>
            <w:r w:rsidRPr="00F66C48">
              <w:rPr>
                <w:rFonts w:ascii="標楷體" w:eastAsia="標楷體" w:hAnsi="標楷體" w:hint="eastAsia"/>
                <w:sz w:val="28"/>
                <w:szCs w:val="28"/>
              </w:rPr>
              <w:t>不</w:t>
            </w:r>
            <w:proofErr w:type="gramEnd"/>
            <w:r w:rsidRPr="00F66C48">
              <w:rPr>
                <w:rFonts w:ascii="標楷體" w:eastAsia="標楷體" w:hAnsi="標楷體" w:hint="eastAsia"/>
                <w:sz w:val="28"/>
                <w:szCs w:val="28"/>
              </w:rPr>
              <w:t>友善的回應,不受監督,在提款用印之時,須經必須經詢問會計後,才會知道理事會所發費過程是監事會有所不知道的,我已經盡力了,就讓給會員選出理事會願意被監督的監事,因人民團體規定常務辭職須在一個月內補選,本人顧及團</w:t>
            </w:r>
            <w:proofErr w:type="gramStart"/>
            <w:r w:rsidRPr="00F66C48">
              <w:rPr>
                <w:rFonts w:ascii="標楷體" w:eastAsia="標楷體" w:hAnsi="標楷體" w:hint="eastAsia"/>
                <w:sz w:val="28"/>
                <w:szCs w:val="28"/>
              </w:rPr>
              <w:t>務</w:t>
            </w:r>
            <w:proofErr w:type="gramEnd"/>
            <w:r w:rsidRPr="00F66C48">
              <w:rPr>
                <w:rFonts w:ascii="標楷體" w:eastAsia="標楷體" w:hAnsi="標楷體" w:hint="eastAsia"/>
                <w:sz w:val="28"/>
                <w:szCs w:val="28"/>
              </w:rPr>
              <w:t>順利即無</w:t>
            </w:r>
            <w:proofErr w:type="gramStart"/>
            <w:r w:rsidRPr="00F66C48">
              <w:rPr>
                <w:rFonts w:ascii="標楷體" w:eastAsia="標楷體" w:hAnsi="標楷體" w:hint="eastAsia"/>
                <w:sz w:val="28"/>
                <w:szCs w:val="28"/>
              </w:rPr>
              <w:t>空窗期</w:t>
            </w:r>
            <w:proofErr w:type="gramEnd"/>
            <w:r w:rsidRPr="00F66C48">
              <w:rPr>
                <w:rFonts w:ascii="標楷體" w:eastAsia="標楷體" w:hAnsi="標楷體" w:hint="eastAsia"/>
                <w:sz w:val="28"/>
                <w:szCs w:val="28"/>
              </w:rPr>
              <w:t xml:space="preserve">,所以選擇在 112 年 11 月 11 月辭職生效,請理事會今年在會員大員提案補選監事職位。 </w:t>
            </w:r>
          </w:p>
          <w:p w:rsidR="00F66C48" w:rsidRPr="00F66C48" w:rsidRDefault="00F66C48" w:rsidP="00F66C48">
            <w:pPr>
              <w:spacing w:line="400" w:lineRule="exact"/>
              <w:rPr>
                <w:rFonts w:ascii="標楷體" w:eastAsia="標楷體" w:hAnsi="標楷體"/>
                <w:sz w:val="28"/>
                <w:szCs w:val="28"/>
              </w:rPr>
            </w:pPr>
            <w:r w:rsidRPr="00F66C48">
              <w:rPr>
                <w:rFonts w:ascii="標楷體" w:eastAsia="標楷體" w:hAnsi="標楷體" w:hint="eastAsia"/>
                <w:sz w:val="28"/>
                <w:szCs w:val="28"/>
              </w:rPr>
              <w:t>林坤信說明: 不同意謝婉君常務監事辭職,</w:t>
            </w:r>
            <w:proofErr w:type="gramStart"/>
            <w:r w:rsidRPr="00F66C48">
              <w:rPr>
                <w:rFonts w:ascii="標楷體" w:eastAsia="標楷體" w:hAnsi="標楷體" w:hint="eastAsia"/>
                <w:sz w:val="28"/>
                <w:szCs w:val="28"/>
              </w:rPr>
              <w:t>且謝常</w:t>
            </w:r>
            <w:proofErr w:type="gramEnd"/>
            <w:r w:rsidRPr="00F66C48">
              <w:rPr>
                <w:rFonts w:ascii="標楷體" w:eastAsia="標楷體" w:hAnsi="標楷體" w:hint="eastAsia"/>
                <w:sz w:val="28"/>
                <w:szCs w:val="28"/>
              </w:rPr>
              <w:t>監具備工務與團</w:t>
            </w:r>
            <w:proofErr w:type="gramStart"/>
            <w:r w:rsidRPr="00F66C48">
              <w:rPr>
                <w:rFonts w:ascii="標楷體" w:eastAsia="標楷體" w:hAnsi="標楷體" w:hint="eastAsia"/>
                <w:sz w:val="28"/>
                <w:szCs w:val="28"/>
              </w:rPr>
              <w:t>務</w:t>
            </w:r>
            <w:proofErr w:type="gramEnd"/>
            <w:r w:rsidRPr="00F66C48">
              <w:rPr>
                <w:rFonts w:ascii="標楷體" w:eastAsia="標楷體" w:hAnsi="標楷體" w:hint="eastAsia"/>
                <w:sz w:val="28"/>
                <w:szCs w:val="28"/>
              </w:rPr>
              <w:t>專長與願意花費個人時間與金錢處理寶島義工團任何事務，無法同意一個很適合常監職務的人才辭職</w:t>
            </w:r>
            <w:r>
              <w:rPr>
                <w:rFonts w:ascii="標楷體" w:eastAsia="標楷體" w:hAnsi="標楷體" w:hint="eastAsia"/>
                <w:sz w:val="28"/>
                <w:szCs w:val="28"/>
              </w:rPr>
              <w:t>。</w:t>
            </w:r>
          </w:p>
          <w:p w:rsidR="00F66C48" w:rsidRPr="00F66C48" w:rsidRDefault="00F66C48" w:rsidP="00F66C48">
            <w:pPr>
              <w:spacing w:line="400" w:lineRule="exact"/>
              <w:rPr>
                <w:rFonts w:ascii="標楷體" w:eastAsia="標楷體" w:hAnsi="標楷體"/>
                <w:sz w:val="28"/>
                <w:szCs w:val="28"/>
              </w:rPr>
            </w:pPr>
            <w:r w:rsidRPr="00F66C48">
              <w:rPr>
                <w:rFonts w:ascii="標楷體" w:eastAsia="標楷體" w:hAnsi="標楷體" w:hint="eastAsia"/>
                <w:sz w:val="28"/>
                <w:szCs w:val="28"/>
              </w:rPr>
              <w:t>表決同意:謝婉君</w:t>
            </w:r>
            <w:r w:rsidR="008475DB" w:rsidRPr="008475DB">
              <w:rPr>
                <w:rFonts w:ascii="標楷體" w:eastAsia="標楷體" w:hAnsi="標楷體" w:hint="eastAsia"/>
                <w:sz w:val="28"/>
                <w:szCs w:val="28"/>
              </w:rPr>
              <w:t>、</w:t>
            </w:r>
            <w:r w:rsidRPr="00F66C48">
              <w:rPr>
                <w:rFonts w:ascii="標楷體" w:eastAsia="標楷體" w:hAnsi="標楷體" w:hint="eastAsia"/>
                <w:sz w:val="28"/>
                <w:szCs w:val="28"/>
              </w:rPr>
              <w:t>陳卉蓁</w:t>
            </w:r>
          </w:p>
          <w:p w:rsidR="00F66C48" w:rsidRPr="00F66C48" w:rsidRDefault="00F66C48" w:rsidP="00F66C48">
            <w:pPr>
              <w:spacing w:line="400" w:lineRule="exact"/>
              <w:rPr>
                <w:rFonts w:ascii="標楷體" w:eastAsia="標楷體" w:hAnsi="標楷體"/>
                <w:sz w:val="28"/>
                <w:szCs w:val="28"/>
              </w:rPr>
            </w:pPr>
            <w:r w:rsidRPr="00F66C48">
              <w:rPr>
                <w:rFonts w:ascii="標楷體" w:eastAsia="標楷體" w:hAnsi="標楷體" w:hint="eastAsia"/>
                <w:sz w:val="28"/>
                <w:szCs w:val="28"/>
              </w:rPr>
              <w:t>表決不同意:林坤信</w:t>
            </w:r>
          </w:p>
          <w:p w:rsidR="00ED6D67" w:rsidRPr="0079652C" w:rsidRDefault="00F66C48" w:rsidP="00000C69">
            <w:pPr>
              <w:spacing w:line="400" w:lineRule="exact"/>
              <w:rPr>
                <w:rFonts w:ascii="標楷體" w:eastAsia="標楷體" w:hAnsi="標楷體"/>
                <w:sz w:val="28"/>
                <w:szCs w:val="28"/>
              </w:rPr>
            </w:pPr>
            <w:r w:rsidRPr="00F66C48">
              <w:rPr>
                <w:rFonts w:ascii="標楷體" w:eastAsia="標楷體" w:hAnsi="標楷體" w:hint="eastAsia"/>
                <w:sz w:val="28"/>
                <w:szCs w:val="28"/>
              </w:rPr>
              <w:t>決議:照案通過(</w:t>
            </w:r>
            <w:r w:rsidR="00033B89" w:rsidRPr="00033B89">
              <w:rPr>
                <w:rFonts w:ascii="標楷體" w:eastAsia="標楷體" w:hAnsi="標楷體" w:hint="eastAsia"/>
                <w:sz w:val="28"/>
                <w:szCs w:val="28"/>
              </w:rPr>
              <w:t>表決</w:t>
            </w:r>
            <w:r w:rsidRPr="00F66C48">
              <w:rPr>
                <w:rFonts w:ascii="標楷體" w:eastAsia="標楷體" w:hAnsi="標楷體" w:hint="eastAsia"/>
                <w:sz w:val="28"/>
                <w:szCs w:val="28"/>
              </w:rPr>
              <w:t>同意 2 票)</w:t>
            </w:r>
          </w:p>
        </w:tc>
      </w:tr>
      <w:tr w:rsidR="001A6739" w:rsidRPr="00FB6D36" w:rsidTr="001A6739">
        <w:trPr>
          <w:jc w:val="center"/>
        </w:trPr>
        <w:tc>
          <w:tcPr>
            <w:tcW w:w="5000" w:type="pct"/>
            <w:gridSpan w:val="4"/>
            <w:tcBorders>
              <w:left w:val="single" w:sz="12" w:space="0" w:color="auto"/>
              <w:bottom w:val="single" w:sz="4" w:space="0" w:color="auto"/>
              <w:right w:val="single" w:sz="12" w:space="0" w:color="auto"/>
            </w:tcBorders>
            <w:shd w:val="clear" w:color="auto" w:fill="auto"/>
            <w:vAlign w:val="center"/>
          </w:tcPr>
          <w:p w:rsidR="001A6739" w:rsidRPr="00FB6D36" w:rsidRDefault="001A6739" w:rsidP="009C11E3">
            <w:pPr>
              <w:spacing w:line="400" w:lineRule="exact"/>
              <w:rPr>
                <w:rFonts w:ascii="標楷體" w:eastAsia="標楷體" w:hAnsi="標楷體"/>
                <w:color w:val="000000" w:themeColor="text1"/>
                <w:sz w:val="28"/>
                <w:szCs w:val="28"/>
              </w:rPr>
            </w:pPr>
            <w:r w:rsidRPr="00922D4C">
              <w:rPr>
                <w:rFonts w:ascii="標楷體" w:eastAsia="標楷體" w:hAnsi="標楷體" w:hint="eastAsia"/>
                <w:b/>
                <w:color w:val="000000" w:themeColor="text1"/>
                <w:kern w:val="0"/>
                <w:sz w:val="28"/>
                <w:szCs w:val="28"/>
              </w:rPr>
              <w:t>臨時動議</w:t>
            </w:r>
          </w:p>
        </w:tc>
      </w:tr>
      <w:tr w:rsidR="00000C69" w:rsidRPr="00F44F6C" w:rsidTr="000F64CE">
        <w:trPr>
          <w:jc w:val="center"/>
        </w:trPr>
        <w:tc>
          <w:tcPr>
            <w:tcW w:w="690" w:type="pct"/>
            <w:tcBorders>
              <w:left w:val="single" w:sz="12" w:space="0" w:color="auto"/>
              <w:bottom w:val="single" w:sz="4" w:space="0" w:color="auto"/>
              <w:right w:val="single" w:sz="4" w:space="0" w:color="auto"/>
            </w:tcBorders>
            <w:shd w:val="clear" w:color="auto" w:fill="auto"/>
            <w:vAlign w:val="center"/>
          </w:tcPr>
          <w:p w:rsidR="00000C69" w:rsidRPr="00F44F6C" w:rsidRDefault="008622B3" w:rsidP="004448F0">
            <w:pPr>
              <w:spacing w:line="400" w:lineRule="exact"/>
              <w:jc w:val="center"/>
              <w:rPr>
                <w:rFonts w:ascii="標楷體" w:eastAsia="標楷體" w:hAnsi="標楷體"/>
                <w:kern w:val="0"/>
                <w:sz w:val="28"/>
                <w:szCs w:val="28"/>
              </w:rPr>
            </w:pPr>
            <w:r w:rsidRPr="008622B3">
              <w:rPr>
                <w:rFonts w:ascii="標楷體" w:eastAsia="標楷體" w:hAnsi="標楷體" w:hint="eastAsia"/>
                <w:kern w:val="0"/>
                <w:sz w:val="28"/>
                <w:szCs w:val="28"/>
              </w:rPr>
              <w:t>議題</w:t>
            </w:r>
            <w:proofErr w:type="gramStart"/>
            <w:r w:rsidRPr="008622B3">
              <w:rPr>
                <w:rFonts w:ascii="標楷體" w:eastAsia="標楷體" w:hAnsi="標楷體" w:hint="eastAsia"/>
                <w:kern w:val="0"/>
                <w:sz w:val="28"/>
                <w:szCs w:val="28"/>
              </w:rPr>
              <w:t>一</w:t>
            </w:r>
            <w:proofErr w:type="gramEnd"/>
          </w:p>
        </w:tc>
        <w:tc>
          <w:tcPr>
            <w:tcW w:w="4310" w:type="pct"/>
            <w:gridSpan w:val="3"/>
            <w:tcBorders>
              <w:left w:val="single" w:sz="4" w:space="0" w:color="auto"/>
              <w:right w:val="single" w:sz="12" w:space="0" w:color="auto"/>
            </w:tcBorders>
            <w:shd w:val="clear" w:color="auto" w:fill="auto"/>
            <w:vAlign w:val="center"/>
          </w:tcPr>
          <w:p w:rsidR="00000C69" w:rsidRPr="00340B3C" w:rsidRDefault="008622B3" w:rsidP="0079652C">
            <w:pPr>
              <w:spacing w:line="400" w:lineRule="exact"/>
              <w:rPr>
                <w:rFonts w:ascii="標楷體" w:eastAsia="標楷體" w:hAnsi="標楷體"/>
                <w:color w:val="000000"/>
                <w:sz w:val="28"/>
                <w:szCs w:val="28"/>
              </w:rPr>
            </w:pPr>
            <w:r w:rsidRPr="00340B3C">
              <w:rPr>
                <w:rFonts w:ascii="標楷體" w:eastAsia="標楷體" w:hAnsi="標楷體" w:hint="eastAsia"/>
                <w:sz w:val="28"/>
                <w:szCs w:val="28"/>
              </w:rPr>
              <w:t>112.10.</w:t>
            </w:r>
            <w:r w:rsidR="00033B89" w:rsidRPr="00340B3C">
              <w:rPr>
                <w:rFonts w:ascii="標楷體" w:eastAsia="標楷體" w:hAnsi="標楷體" w:hint="eastAsia"/>
                <w:sz w:val="28"/>
                <w:szCs w:val="28"/>
              </w:rPr>
              <w:t>28黃國峯 常務理事將謝婉君</w:t>
            </w:r>
            <w:r w:rsidR="00A219D9" w:rsidRPr="00340B3C">
              <w:rPr>
                <w:rFonts w:ascii="標楷體" w:eastAsia="標楷體" w:hAnsi="標楷體" w:hint="eastAsia"/>
                <w:sz w:val="28"/>
                <w:szCs w:val="28"/>
              </w:rPr>
              <w:t xml:space="preserve"> </w:t>
            </w:r>
            <w:r w:rsidR="00033B89" w:rsidRPr="00340B3C">
              <w:rPr>
                <w:rFonts w:ascii="標楷體" w:eastAsia="標楷體" w:hAnsi="標楷體" w:hint="eastAsia"/>
                <w:sz w:val="28"/>
                <w:szCs w:val="28"/>
              </w:rPr>
              <w:t>常務監事退出第12屆理監事LINE群組，提案人:謝婉君。</w:t>
            </w:r>
          </w:p>
          <w:p w:rsidR="00033B89" w:rsidRPr="00340B3C" w:rsidRDefault="008622B3" w:rsidP="0079652C">
            <w:pPr>
              <w:spacing w:line="400" w:lineRule="exact"/>
              <w:rPr>
                <w:rFonts w:ascii="標楷體" w:eastAsia="標楷體" w:hAnsi="標楷體"/>
                <w:sz w:val="28"/>
                <w:szCs w:val="28"/>
              </w:rPr>
            </w:pPr>
            <w:r w:rsidRPr="00340B3C">
              <w:rPr>
                <w:rFonts w:ascii="標楷體" w:eastAsia="標楷體" w:hAnsi="標楷體" w:hint="eastAsia"/>
                <w:sz w:val="28"/>
                <w:szCs w:val="28"/>
              </w:rPr>
              <w:lastRenderedPageBreak/>
              <w:t>說 明：</w:t>
            </w:r>
            <w:r w:rsidR="00033B89" w:rsidRPr="00340B3C">
              <w:rPr>
                <w:rFonts w:ascii="標楷體" w:eastAsia="標楷體" w:hAnsi="標楷體" w:hint="eastAsia"/>
                <w:sz w:val="28"/>
                <w:szCs w:val="28"/>
              </w:rPr>
              <w:t>謝婉君 常務監事提出辭職生效日是</w:t>
            </w:r>
            <w:r w:rsidR="00033B89" w:rsidRPr="00340B3C">
              <w:rPr>
                <w:rFonts w:ascii="標楷體" w:eastAsia="標楷體" w:hAnsi="標楷體"/>
                <w:sz w:val="28"/>
                <w:szCs w:val="28"/>
              </w:rPr>
              <w:t>112.11.11，但10.28</w:t>
            </w:r>
            <w:r w:rsidR="00033B89" w:rsidRPr="00340B3C">
              <w:rPr>
                <w:rFonts w:ascii="標楷體" w:eastAsia="標楷體" w:hAnsi="標楷體" w:hint="eastAsia"/>
                <w:sz w:val="28"/>
                <w:szCs w:val="28"/>
              </w:rPr>
              <w:t>黃國峯</w:t>
            </w:r>
            <w:r w:rsidR="00033B89" w:rsidRPr="00340B3C">
              <w:rPr>
                <w:rFonts w:ascii="標楷體" w:eastAsia="標楷體" w:hAnsi="標楷體"/>
                <w:sz w:val="28"/>
                <w:szCs w:val="28"/>
              </w:rPr>
              <w:t xml:space="preserve"> </w:t>
            </w:r>
            <w:r w:rsidR="00033B89" w:rsidRPr="00340B3C">
              <w:rPr>
                <w:rFonts w:ascii="標楷體" w:eastAsia="標楷體" w:hAnsi="標楷體" w:hint="eastAsia"/>
                <w:sz w:val="28"/>
                <w:szCs w:val="28"/>
              </w:rPr>
              <w:t>常務理事將謝婉君</w:t>
            </w:r>
            <w:r w:rsidR="00033B89" w:rsidRPr="00340B3C">
              <w:rPr>
                <w:rFonts w:ascii="標楷體" w:eastAsia="標楷體" w:hAnsi="標楷體"/>
                <w:sz w:val="28"/>
                <w:szCs w:val="28"/>
              </w:rPr>
              <w:t xml:space="preserve"> </w:t>
            </w:r>
            <w:r w:rsidR="00033B89" w:rsidRPr="00340B3C">
              <w:rPr>
                <w:rFonts w:ascii="標楷體" w:eastAsia="標楷體" w:hAnsi="標楷體" w:hint="eastAsia"/>
                <w:sz w:val="28"/>
                <w:szCs w:val="28"/>
              </w:rPr>
              <w:t>常務監事退出第</w:t>
            </w:r>
            <w:r w:rsidR="00033B89" w:rsidRPr="00340B3C">
              <w:rPr>
                <w:rFonts w:ascii="標楷體" w:eastAsia="標楷體" w:hAnsi="標楷體"/>
                <w:sz w:val="28"/>
                <w:szCs w:val="28"/>
              </w:rPr>
              <w:t>12</w:t>
            </w:r>
            <w:r w:rsidR="00033B89" w:rsidRPr="00340B3C">
              <w:rPr>
                <w:rFonts w:ascii="標楷體" w:eastAsia="標楷體" w:hAnsi="標楷體" w:hint="eastAsia"/>
                <w:sz w:val="28"/>
                <w:szCs w:val="28"/>
              </w:rPr>
              <w:t>屆理監事</w:t>
            </w:r>
            <w:r w:rsidR="00033B89" w:rsidRPr="00340B3C">
              <w:rPr>
                <w:rFonts w:ascii="標楷體" w:eastAsia="標楷體" w:hAnsi="標楷體"/>
                <w:sz w:val="28"/>
                <w:szCs w:val="28"/>
              </w:rPr>
              <w:t>LINE</w:t>
            </w:r>
            <w:r w:rsidR="00033B89" w:rsidRPr="00340B3C">
              <w:rPr>
                <w:rFonts w:ascii="標楷體" w:eastAsia="標楷體" w:hAnsi="標楷體" w:hint="eastAsia"/>
                <w:sz w:val="28"/>
                <w:szCs w:val="28"/>
              </w:rPr>
              <w:t>群組</w:t>
            </w:r>
            <w:r w:rsidR="00A55A2C" w:rsidRPr="00340B3C">
              <w:rPr>
                <w:rFonts w:ascii="標楷體" w:eastAsia="標楷體" w:hAnsi="標楷體" w:hint="eastAsia"/>
                <w:sz w:val="28"/>
                <w:szCs w:val="28"/>
              </w:rPr>
              <w:t>，詳見附件六</w:t>
            </w:r>
          </w:p>
          <w:p w:rsidR="008622B3" w:rsidRPr="00340B3C" w:rsidRDefault="00033B89" w:rsidP="00033B89">
            <w:pPr>
              <w:pStyle w:val="a9"/>
              <w:numPr>
                <w:ilvl w:val="0"/>
                <w:numId w:val="1"/>
              </w:numPr>
              <w:spacing w:line="400" w:lineRule="exact"/>
              <w:ind w:leftChars="0"/>
              <w:rPr>
                <w:rFonts w:ascii="標楷體" w:eastAsia="標楷體" w:hAnsi="標楷體"/>
                <w:sz w:val="28"/>
                <w:szCs w:val="28"/>
              </w:rPr>
            </w:pPr>
            <w:r w:rsidRPr="00340B3C">
              <w:rPr>
                <w:rFonts w:ascii="標楷體" w:eastAsia="標楷體" w:hAnsi="標楷體" w:hint="eastAsia"/>
                <w:sz w:val="28"/>
                <w:szCs w:val="28"/>
              </w:rPr>
              <w:t>請黃國峯 常務理事說明</w:t>
            </w:r>
            <w:r w:rsidR="003808DC" w:rsidRPr="00340B3C">
              <w:rPr>
                <w:rFonts w:ascii="標楷體" w:eastAsia="標楷體" w:hAnsi="標楷體" w:hint="eastAsia"/>
                <w:sz w:val="28"/>
                <w:szCs w:val="28"/>
              </w:rPr>
              <w:t>將常務監事強制退出應有的理事監事群組多日</w:t>
            </w:r>
            <w:r w:rsidRPr="00340B3C">
              <w:rPr>
                <w:rFonts w:ascii="標楷體" w:eastAsia="標楷體" w:hAnsi="標楷體" w:hint="eastAsia"/>
                <w:sz w:val="28"/>
                <w:szCs w:val="28"/>
              </w:rPr>
              <w:t>原因</w:t>
            </w:r>
            <w:r w:rsidR="005C6CC3" w:rsidRPr="00340B3C">
              <w:rPr>
                <w:rFonts w:ascii="標楷體" w:eastAsia="標楷體" w:hAnsi="標楷體" w:hint="eastAsia"/>
                <w:sz w:val="28"/>
                <w:szCs w:val="28"/>
              </w:rPr>
              <w:t>。</w:t>
            </w:r>
          </w:p>
          <w:p w:rsidR="00033B89" w:rsidRPr="00340B3C" w:rsidRDefault="00033B89" w:rsidP="00033B89">
            <w:pPr>
              <w:pStyle w:val="a9"/>
              <w:spacing w:line="400" w:lineRule="exact"/>
              <w:ind w:leftChars="0" w:left="360"/>
              <w:rPr>
                <w:rFonts w:ascii="標楷體" w:eastAsia="標楷體" w:hAnsi="標楷體"/>
                <w:sz w:val="28"/>
                <w:szCs w:val="28"/>
              </w:rPr>
            </w:pPr>
            <w:r w:rsidRPr="00340B3C">
              <w:rPr>
                <w:rFonts w:ascii="標楷體" w:eastAsia="標楷體" w:hAnsi="標楷體" w:hint="eastAsia"/>
                <w:sz w:val="28"/>
                <w:szCs w:val="28"/>
              </w:rPr>
              <w:t>表決同意:</w:t>
            </w:r>
            <w:r w:rsidRPr="00340B3C">
              <w:rPr>
                <w:rFonts w:hint="eastAsia"/>
              </w:rPr>
              <w:t xml:space="preserve"> </w:t>
            </w:r>
            <w:r w:rsidRPr="00340B3C">
              <w:rPr>
                <w:rFonts w:ascii="標楷體" w:eastAsia="標楷體" w:hAnsi="標楷體" w:hint="eastAsia"/>
                <w:sz w:val="28"/>
                <w:szCs w:val="28"/>
              </w:rPr>
              <w:t>3 票</w:t>
            </w:r>
            <w:r w:rsidR="00956090" w:rsidRPr="00340B3C">
              <w:rPr>
                <w:rFonts w:ascii="標楷體" w:eastAsia="標楷體" w:hAnsi="標楷體" w:hint="eastAsia"/>
                <w:sz w:val="28"/>
                <w:szCs w:val="28"/>
              </w:rPr>
              <w:t>。</w:t>
            </w:r>
          </w:p>
          <w:p w:rsidR="00956090" w:rsidRPr="00340B3C" w:rsidRDefault="00F84526" w:rsidP="00F84526">
            <w:pPr>
              <w:pStyle w:val="a9"/>
              <w:numPr>
                <w:ilvl w:val="0"/>
                <w:numId w:val="1"/>
              </w:numPr>
              <w:spacing w:line="400" w:lineRule="exact"/>
              <w:ind w:leftChars="0"/>
              <w:rPr>
                <w:rFonts w:ascii="標楷體" w:eastAsia="標楷體" w:hAnsi="標楷體"/>
                <w:sz w:val="28"/>
                <w:szCs w:val="28"/>
              </w:rPr>
            </w:pPr>
            <w:r w:rsidRPr="00340B3C">
              <w:rPr>
                <w:rFonts w:ascii="標楷體" w:eastAsia="標楷體" w:hAnsi="標楷體" w:hint="eastAsia"/>
                <w:sz w:val="28"/>
                <w:szCs w:val="28"/>
              </w:rPr>
              <w:t>因</w:t>
            </w:r>
            <w:r w:rsidR="00A219D9" w:rsidRPr="00340B3C">
              <w:rPr>
                <w:rFonts w:ascii="標楷體" w:eastAsia="標楷體" w:hAnsi="標楷體" w:hint="eastAsia"/>
                <w:sz w:val="28"/>
                <w:szCs w:val="28"/>
              </w:rPr>
              <w:t xml:space="preserve">內政部 法院 </w:t>
            </w:r>
            <w:r w:rsidRPr="00340B3C">
              <w:rPr>
                <w:rFonts w:ascii="標楷體" w:eastAsia="標楷體" w:hAnsi="標楷體" w:hint="eastAsia"/>
                <w:sz w:val="28"/>
                <w:szCs w:val="28"/>
              </w:rPr>
              <w:t>印鑑變更</w:t>
            </w:r>
            <w:r w:rsidR="00A219D9" w:rsidRPr="00340B3C">
              <w:rPr>
                <w:rFonts w:ascii="標楷體" w:eastAsia="標楷體" w:hAnsi="標楷體" w:hint="eastAsia"/>
                <w:sz w:val="28"/>
                <w:szCs w:val="28"/>
              </w:rPr>
              <w:t>辦理</w:t>
            </w:r>
            <w:r w:rsidRPr="00340B3C">
              <w:rPr>
                <w:rFonts w:ascii="標楷體" w:eastAsia="標楷體" w:hAnsi="標楷體" w:hint="eastAsia"/>
                <w:sz w:val="28"/>
                <w:szCs w:val="28"/>
              </w:rPr>
              <w:t>需要時間，故黃新年 理事長有委託謝婉君 常務監事於辭職後</w:t>
            </w:r>
            <w:r w:rsidR="005F50B0" w:rsidRPr="00340B3C">
              <w:rPr>
                <w:rFonts w:ascii="標楷體" w:eastAsia="標楷體" w:hAnsi="標楷體" w:hint="eastAsia"/>
                <w:sz w:val="28"/>
                <w:szCs w:val="28"/>
              </w:rPr>
              <w:t>，</w:t>
            </w:r>
            <w:r w:rsidRPr="00340B3C">
              <w:rPr>
                <w:rFonts w:ascii="標楷體" w:eastAsia="標楷體" w:hAnsi="標楷體" w:hint="eastAsia"/>
                <w:sz w:val="28"/>
                <w:szCs w:val="28"/>
              </w:rPr>
              <w:t>協助新任監事相關事宜，</w:t>
            </w:r>
            <w:r w:rsidR="00A219D9" w:rsidRPr="00340B3C">
              <w:rPr>
                <w:rFonts w:ascii="標楷體" w:eastAsia="標楷體" w:hAnsi="標楷體" w:hint="eastAsia"/>
                <w:sz w:val="28"/>
                <w:szCs w:val="28"/>
              </w:rPr>
              <w:t>謝婉君常務監事也</w:t>
            </w:r>
            <w:r w:rsidR="007E0584" w:rsidRPr="00340B3C">
              <w:rPr>
                <w:rFonts w:ascii="標楷體" w:eastAsia="標楷體" w:hAnsi="標楷體" w:hint="eastAsia"/>
                <w:sz w:val="28"/>
                <w:szCs w:val="28"/>
              </w:rPr>
              <w:t>答應</w:t>
            </w:r>
            <w:r w:rsidR="00A219D9" w:rsidRPr="00340B3C">
              <w:rPr>
                <w:rFonts w:ascii="標楷體" w:eastAsia="標楷體" w:hAnsi="標楷體" w:hint="eastAsia"/>
                <w:sz w:val="28"/>
                <w:szCs w:val="28"/>
              </w:rPr>
              <w:t>不讓寶島團</w:t>
            </w:r>
            <w:proofErr w:type="gramStart"/>
            <w:r w:rsidR="00A219D9" w:rsidRPr="00340B3C">
              <w:rPr>
                <w:rFonts w:ascii="標楷體" w:eastAsia="標楷體" w:hAnsi="標楷體" w:hint="eastAsia"/>
                <w:sz w:val="28"/>
                <w:szCs w:val="28"/>
              </w:rPr>
              <w:t>務有空窗期</w:t>
            </w:r>
            <w:proofErr w:type="gramEnd"/>
            <w:r w:rsidR="00A219D9" w:rsidRPr="00340B3C">
              <w:rPr>
                <w:rFonts w:ascii="標楷體" w:eastAsia="標楷體" w:hAnsi="標楷體" w:hint="eastAsia"/>
                <w:sz w:val="28"/>
                <w:szCs w:val="28"/>
              </w:rPr>
              <w:t>,願意協助及輔導新任常務監</w:t>
            </w:r>
            <w:r w:rsidR="007E0584" w:rsidRPr="00340B3C">
              <w:rPr>
                <w:rFonts w:ascii="標楷體" w:eastAsia="標楷體" w:hAnsi="標楷體" w:hint="eastAsia"/>
                <w:sz w:val="28"/>
                <w:szCs w:val="28"/>
              </w:rPr>
              <w:t>事</w:t>
            </w:r>
            <w:r w:rsidR="00A219D9" w:rsidRPr="00340B3C">
              <w:rPr>
                <w:rFonts w:ascii="標楷體" w:eastAsia="標楷體" w:hAnsi="標楷體" w:hint="eastAsia"/>
                <w:sz w:val="28"/>
                <w:szCs w:val="28"/>
              </w:rPr>
              <w:t>至</w:t>
            </w:r>
            <w:r w:rsidR="007E0584" w:rsidRPr="00340B3C">
              <w:rPr>
                <w:rFonts w:ascii="標楷體" w:eastAsia="標楷體" w:hAnsi="標楷體" w:hint="eastAsia"/>
                <w:sz w:val="28"/>
                <w:szCs w:val="28"/>
              </w:rPr>
              <w:t>辦理</w:t>
            </w:r>
            <w:r w:rsidR="00A219D9" w:rsidRPr="00340B3C">
              <w:rPr>
                <w:rFonts w:ascii="標楷體" w:eastAsia="標楷體" w:hAnsi="標楷體" w:hint="eastAsia"/>
                <w:sz w:val="28"/>
                <w:szCs w:val="28"/>
              </w:rPr>
              <w:t>變更</w:t>
            </w:r>
            <w:r w:rsidR="007E0584" w:rsidRPr="00340B3C">
              <w:rPr>
                <w:rFonts w:ascii="標楷體" w:eastAsia="標楷體" w:hAnsi="標楷體" w:hint="eastAsia"/>
                <w:sz w:val="28"/>
                <w:szCs w:val="28"/>
              </w:rPr>
              <w:t>程序</w:t>
            </w:r>
            <w:r w:rsidR="00A219D9" w:rsidRPr="00340B3C">
              <w:rPr>
                <w:rFonts w:ascii="標楷體" w:eastAsia="標楷體" w:hAnsi="標楷體" w:hint="eastAsia"/>
                <w:sz w:val="28"/>
                <w:szCs w:val="28"/>
              </w:rPr>
              <w:t>完成,</w:t>
            </w:r>
            <w:r w:rsidRPr="00340B3C">
              <w:rPr>
                <w:rFonts w:ascii="標楷體" w:eastAsia="標楷體" w:hAnsi="標楷體" w:hint="eastAsia"/>
                <w:sz w:val="28"/>
                <w:szCs w:val="28"/>
              </w:rPr>
              <w:t>但</w:t>
            </w:r>
            <w:r w:rsidR="00956090" w:rsidRPr="00340B3C">
              <w:rPr>
                <w:rFonts w:ascii="標楷體" w:eastAsia="標楷體" w:hAnsi="標楷體" w:hint="eastAsia"/>
                <w:sz w:val="28"/>
                <w:szCs w:val="28"/>
              </w:rPr>
              <w:t>謝婉君 常務監事</w:t>
            </w:r>
            <w:r w:rsidR="00A219D9" w:rsidRPr="00340B3C">
              <w:rPr>
                <w:rFonts w:ascii="標楷體" w:eastAsia="標楷體" w:hAnsi="標楷體" w:hint="eastAsia"/>
                <w:sz w:val="28"/>
                <w:szCs w:val="28"/>
              </w:rPr>
              <w:t>無故被黃國峯 常務理事強制退出理監事群組,</w:t>
            </w:r>
            <w:r w:rsidR="002436B6" w:rsidRPr="00340B3C">
              <w:rPr>
                <w:rFonts w:ascii="標楷體" w:eastAsia="標楷體" w:hAnsi="標楷體" w:hint="eastAsia"/>
                <w:sz w:val="28"/>
                <w:szCs w:val="28"/>
              </w:rPr>
              <w:t>謝婉君 常務監事</w:t>
            </w:r>
            <w:r w:rsidR="003808DC" w:rsidRPr="00340B3C">
              <w:rPr>
                <w:rFonts w:ascii="標楷體" w:eastAsia="標楷體" w:hAnsi="標楷體" w:hint="eastAsia"/>
                <w:sz w:val="28"/>
                <w:szCs w:val="28"/>
              </w:rPr>
              <w:t>已</w:t>
            </w:r>
            <w:r w:rsidR="00956090" w:rsidRPr="00340B3C">
              <w:rPr>
                <w:rFonts w:ascii="標楷體" w:eastAsia="標楷體" w:hAnsi="標楷體" w:hint="eastAsia"/>
                <w:sz w:val="28"/>
                <w:szCs w:val="28"/>
              </w:rPr>
              <w:t>不在第12屆理監事LINE群組內，無法</w:t>
            </w:r>
            <w:r w:rsidR="002436B6" w:rsidRPr="00340B3C">
              <w:rPr>
                <w:rFonts w:ascii="標楷體" w:eastAsia="標楷體" w:hAnsi="標楷體" w:hint="eastAsia"/>
                <w:sz w:val="28"/>
                <w:szCs w:val="28"/>
              </w:rPr>
              <w:t>得知及</w:t>
            </w:r>
            <w:r w:rsidR="00956090" w:rsidRPr="00340B3C">
              <w:rPr>
                <w:rFonts w:ascii="標楷體" w:eastAsia="標楷體" w:hAnsi="標楷體" w:hint="eastAsia"/>
                <w:sz w:val="28"/>
                <w:szCs w:val="28"/>
              </w:rPr>
              <w:t>了解</w:t>
            </w:r>
            <w:r w:rsidR="002436B6" w:rsidRPr="00340B3C">
              <w:rPr>
                <w:rFonts w:ascii="標楷體" w:eastAsia="標楷體" w:hAnsi="標楷體" w:hint="eastAsia"/>
                <w:sz w:val="28"/>
                <w:szCs w:val="28"/>
              </w:rPr>
              <w:t>理事會</w:t>
            </w:r>
            <w:r w:rsidR="00956090" w:rsidRPr="00340B3C">
              <w:rPr>
                <w:rFonts w:ascii="標楷體" w:eastAsia="標楷體" w:hAnsi="標楷體" w:hint="eastAsia"/>
                <w:sz w:val="28"/>
                <w:szCs w:val="28"/>
              </w:rPr>
              <w:t>團務運作，故</w:t>
            </w:r>
            <w:r w:rsidR="00A55156" w:rsidRPr="00340B3C">
              <w:rPr>
                <w:rFonts w:ascii="標楷體" w:eastAsia="標楷體" w:hAnsi="標楷體" w:hint="eastAsia"/>
                <w:sz w:val="28"/>
                <w:szCs w:val="28"/>
              </w:rPr>
              <w:t>無</w:t>
            </w:r>
            <w:r w:rsidR="00956090" w:rsidRPr="00340B3C">
              <w:rPr>
                <w:rFonts w:ascii="標楷體" w:eastAsia="標楷體" w:hAnsi="標楷體" w:hint="eastAsia"/>
                <w:sz w:val="28"/>
                <w:szCs w:val="28"/>
              </w:rPr>
              <w:t>法繼續執行蓋章領款的任務。</w:t>
            </w:r>
          </w:p>
          <w:p w:rsidR="00956090" w:rsidRPr="00340B3C" w:rsidRDefault="00956090" w:rsidP="00956090">
            <w:pPr>
              <w:pStyle w:val="a9"/>
              <w:spacing w:line="400" w:lineRule="exact"/>
              <w:ind w:leftChars="0" w:left="360"/>
              <w:rPr>
                <w:rFonts w:ascii="標楷體" w:eastAsia="標楷體" w:hAnsi="標楷體"/>
                <w:sz w:val="28"/>
                <w:szCs w:val="28"/>
              </w:rPr>
            </w:pPr>
            <w:r w:rsidRPr="00340B3C">
              <w:rPr>
                <w:rFonts w:ascii="標楷體" w:eastAsia="標楷體" w:hAnsi="標楷體" w:hint="eastAsia"/>
                <w:sz w:val="28"/>
                <w:szCs w:val="28"/>
              </w:rPr>
              <w:t>表決同意謝婉君 常務監事</w:t>
            </w:r>
            <w:r w:rsidR="002436B6" w:rsidRPr="00340B3C">
              <w:rPr>
                <w:rFonts w:ascii="標楷體" w:eastAsia="標楷體" w:hAnsi="標楷體" w:hint="eastAsia"/>
                <w:sz w:val="28"/>
                <w:szCs w:val="28"/>
              </w:rPr>
              <w:t>無法得知理事會</w:t>
            </w:r>
            <w:r w:rsidR="00A55156" w:rsidRPr="00340B3C">
              <w:rPr>
                <w:rFonts w:ascii="標楷體" w:eastAsia="標楷體" w:hAnsi="標楷體" w:hint="eastAsia"/>
                <w:sz w:val="28"/>
                <w:szCs w:val="28"/>
              </w:rPr>
              <w:t>運</w:t>
            </w:r>
            <w:r w:rsidR="002436B6" w:rsidRPr="00340B3C">
              <w:rPr>
                <w:rFonts w:ascii="標楷體" w:eastAsia="標楷體" w:hAnsi="標楷體" w:hint="eastAsia"/>
                <w:sz w:val="28"/>
                <w:szCs w:val="28"/>
              </w:rPr>
              <w:t>作過程及結論而</w:t>
            </w:r>
            <w:r w:rsidRPr="00340B3C">
              <w:rPr>
                <w:rFonts w:ascii="標楷體" w:eastAsia="標楷體" w:hAnsi="標楷體" w:hint="eastAsia"/>
                <w:sz w:val="28"/>
                <w:szCs w:val="28"/>
              </w:rPr>
              <w:t>不</w:t>
            </w:r>
            <w:r w:rsidR="003808DC" w:rsidRPr="00340B3C">
              <w:rPr>
                <w:rFonts w:ascii="標楷體" w:eastAsia="標楷體" w:hAnsi="標楷體" w:hint="eastAsia"/>
                <w:sz w:val="28"/>
                <w:szCs w:val="28"/>
              </w:rPr>
              <w:t>用</w:t>
            </w:r>
            <w:r w:rsidRPr="00340B3C">
              <w:rPr>
                <w:rFonts w:ascii="標楷體" w:eastAsia="標楷體" w:hAnsi="標楷體" w:hint="eastAsia"/>
                <w:sz w:val="28"/>
                <w:szCs w:val="28"/>
              </w:rPr>
              <w:t>執行蓋章</w:t>
            </w:r>
            <w:r w:rsidR="002436B6" w:rsidRPr="00340B3C">
              <w:rPr>
                <w:rFonts w:ascii="標楷體" w:eastAsia="標楷體" w:hAnsi="標楷體" w:hint="eastAsia"/>
                <w:sz w:val="28"/>
                <w:szCs w:val="28"/>
              </w:rPr>
              <w:t>提</w:t>
            </w:r>
            <w:r w:rsidR="005B3B08" w:rsidRPr="00340B3C">
              <w:rPr>
                <w:rFonts w:ascii="標楷體" w:eastAsia="標楷體" w:hAnsi="標楷體" w:hint="eastAsia"/>
                <w:sz w:val="28"/>
                <w:szCs w:val="28"/>
              </w:rPr>
              <w:t>領</w:t>
            </w:r>
            <w:r w:rsidR="002436B6" w:rsidRPr="00340B3C">
              <w:rPr>
                <w:rFonts w:ascii="標楷體" w:eastAsia="標楷體" w:hAnsi="標楷體" w:hint="eastAsia"/>
                <w:sz w:val="28"/>
                <w:szCs w:val="28"/>
              </w:rPr>
              <w:t>善</w:t>
            </w:r>
            <w:r w:rsidR="005B3B08" w:rsidRPr="00340B3C">
              <w:rPr>
                <w:rFonts w:ascii="標楷體" w:eastAsia="標楷體" w:hAnsi="標楷體" w:hint="eastAsia"/>
                <w:sz w:val="28"/>
                <w:szCs w:val="28"/>
              </w:rPr>
              <w:t>款的任務</w:t>
            </w:r>
            <w:r w:rsidRPr="00340B3C">
              <w:rPr>
                <w:rFonts w:ascii="標楷體" w:eastAsia="標楷體" w:hAnsi="標楷體" w:hint="eastAsia"/>
                <w:sz w:val="28"/>
                <w:szCs w:val="28"/>
              </w:rPr>
              <w:t>:</w:t>
            </w:r>
            <w:r w:rsidR="002436B6" w:rsidRPr="00340B3C">
              <w:rPr>
                <w:rFonts w:ascii="標楷體" w:eastAsia="標楷體" w:hAnsi="標楷體" w:hint="eastAsia"/>
                <w:sz w:val="28"/>
                <w:szCs w:val="28"/>
              </w:rPr>
              <w:t>表決同意:</w:t>
            </w:r>
            <w:r w:rsidRPr="00340B3C">
              <w:rPr>
                <w:rFonts w:ascii="標楷體" w:eastAsia="標楷體" w:hAnsi="標楷體" w:hint="eastAsia"/>
                <w:sz w:val="28"/>
                <w:szCs w:val="28"/>
              </w:rPr>
              <w:t xml:space="preserve"> 3 票。</w:t>
            </w:r>
          </w:p>
        </w:tc>
      </w:tr>
      <w:tr w:rsidR="001A6739" w:rsidRPr="00F44F6C" w:rsidTr="000F64CE">
        <w:trPr>
          <w:jc w:val="center"/>
        </w:trPr>
        <w:tc>
          <w:tcPr>
            <w:tcW w:w="690" w:type="pct"/>
            <w:tcBorders>
              <w:left w:val="single" w:sz="12" w:space="0" w:color="auto"/>
              <w:bottom w:val="single" w:sz="4" w:space="0" w:color="auto"/>
              <w:right w:val="single" w:sz="4" w:space="0" w:color="auto"/>
            </w:tcBorders>
            <w:shd w:val="clear" w:color="auto" w:fill="auto"/>
            <w:vAlign w:val="center"/>
          </w:tcPr>
          <w:p w:rsidR="001A6739" w:rsidRPr="00F44F6C" w:rsidRDefault="008622B3" w:rsidP="004448F0">
            <w:pPr>
              <w:spacing w:line="400" w:lineRule="exact"/>
              <w:jc w:val="center"/>
              <w:rPr>
                <w:rFonts w:ascii="標楷體" w:eastAsia="標楷體" w:hAnsi="標楷體"/>
                <w:kern w:val="0"/>
                <w:sz w:val="28"/>
                <w:szCs w:val="28"/>
              </w:rPr>
            </w:pPr>
            <w:r w:rsidRPr="008622B3">
              <w:rPr>
                <w:rFonts w:ascii="標楷體" w:eastAsia="標楷體" w:hAnsi="標楷體" w:hint="eastAsia"/>
                <w:kern w:val="0"/>
                <w:sz w:val="28"/>
                <w:szCs w:val="28"/>
              </w:rPr>
              <w:lastRenderedPageBreak/>
              <w:t>議題二</w:t>
            </w:r>
          </w:p>
        </w:tc>
        <w:tc>
          <w:tcPr>
            <w:tcW w:w="4310" w:type="pct"/>
            <w:gridSpan w:val="3"/>
            <w:tcBorders>
              <w:left w:val="single" w:sz="4" w:space="0" w:color="auto"/>
              <w:right w:val="single" w:sz="12" w:space="0" w:color="auto"/>
            </w:tcBorders>
            <w:shd w:val="clear" w:color="auto" w:fill="auto"/>
            <w:vAlign w:val="center"/>
          </w:tcPr>
          <w:p w:rsidR="008622B3" w:rsidRPr="00340B3C" w:rsidRDefault="008622B3" w:rsidP="008622B3">
            <w:pPr>
              <w:spacing w:line="400" w:lineRule="exact"/>
              <w:rPr>
                <w:rFonts w:ascii="標楷體" w:eastAsia="標楷體" w:hAnsi="標楷體"/>
                <w:color w:val="000000" w:themeColor="text1"/>
                <w:sz w:val="28"/>
                <w:szCs w:val="28"/>
              </w:rPr>
            </w:pPr>
            <w:r w:rsidRPr="00340B3C">
              <w:rPr>
                <w:rFonts w:ascii="標楷體" w:eastAsia="標楷體" w:hAnsi="標楷體" w:hint="eastAsia"/>
                <w:color w:val="000000" w:themeColor="text1"/>
                <w:sz w:val="28"/>
                <w:szCs w:val="28"/>
              </w:rPr>
              <w:t>112.10.21第十二屆第六次臨時理事會議通過的議題-捐贈高雄市消防隊器材個人用掌上型</w:t>
            </w:r>
            <w:proofErr w:type="gramStart"/>
            <w:r w:rsidRPr="00340B3C">
              <w:rPr>
                <w:rFonts w:ascii="標楷體" w:eastAsia="標楷體" w:hAnsi="標楷體" w:hint="eastAsia"/>
                <w:color w:val="000000" w:themeColor="text1"/>
                <w:sz w:val="28"/>
                <w:szCs w:val="28"/>
              </w:rPr>
              <w:t>熱像儀</w:t>
            </w:r>
            <w:proofErr w:type="gramEnd"/>
            <w:r w:rsidR="00425146" w:rsidRPr="00340B3C">
              <w:rPr>
                <w:rFonts w:ascii="標楷體" w:eastAsia="標楷體" w:hAnsi="標楷體" w:hint="eastAsia"/>
                <w:color w:val="000000" w:themeColor="text1"/>
                <w:sz w:val="28"/>
                <w:szCs w:val="28"/>
              </w:rPr>
              <w:t>，提案人:</w:t>
            </w:r>
            <w:r w:rsidR="002436B6" w:rsidRPr="00340B3C">
              <w:rPr>
                <w:rFonts w:ascii="標楷體" w:eastAsia="標楷體" w:hAnsi="標楷體" w:hint="eastAsia"/>
                <w:color w:val="000000" w:themeColor="text1"/>
                <w:sz w:val="28"/>
                <w:szCs w:val="28"/>
              </w:rPr>
              <w:t>陳卉蓁</w:t>
            </w:r>
            <w:r w:rsidR="00425146" w:rsidRPr="00340B3C">
              <w:rPr>
                <w:rFonts w:ascii="標楷體" w:eastAsia="標楷體" w:hAnsi="標楷體" w:hint="eastAsia"/>
                <w:color w:val="000000" w:themeColor="text1"/>
                <w:sz w:val="28"/>
                <w:szCs w:val="28"/>
              </w:rPr>
              <w:t>。</w:t>
            </w:r>
          </w:p>
          <w:p w:rsidR="001A6739" w:rsidRPr="00340B3C" w:rsidRDefault="008622B3" w:rsidP="008622B3">
            <w:pPr>
              <w:spacing w:line="400" w:lineRule="exact"/>
              <w:rPr>
                <w:rFonts w:ascii="標楷體" w:eastAsia="標楷體" w:hAnsi="標楷體"/>
                <w:color w:val="000000" w:themeColor="text1"/>
                <w:sz w:val="28"/>
                <w:szCs w:val="28"/>
              </w:rPr>
            </w:pPr>
            <w:r w:rsidRPr="00340B3C">
              <w:rPr>
                <w:rFonts w:ascii="標楷體" w:eastAsia="標楷體" w:hAnsi="標楷體" w:hint="eastAsia"/>
                <w:color w:val="000000" w:themeColor="text1"/>
                <w:sz w:val="28"/>
                <w:szCs w:val="28"/>
              </w:rPr>
              <w:t>說 明：</w:t>
            </w:r>
          </w:p>
          <w:p w:rsidR="005C6CC3" w:rsidRPr="00340B3C" w:rsidRDefault="005C6CC3" w:rsidP="008622B3">
            <w:pPr>
              <w:spacing w:line="400" w:lineRule="exact"/>
              <w:rPr>
                <w:rFonts w:ascii="標楷體" w:eastAsia="標楷體" w:hAnsi="標楷體"/>
                <w:color w:val="000000" w:themeColor="text1"/>
                <w:sz w:val="28"/>
                <w:szCs w:val="28"/>
              </w:rPr>
            </w:pPr>
            <w:r w:rsidRPr="00340B3C">
              <w:rPr>
                <w:rFonts w:ascii="標楷體" w:eastAsia="標楷體" w:hAnsi="標楷體" w:hint="eastAsia"/>
                <w:color w:val="000000" w:themeColor="text1"/>
                <w:sz w:val="28"/>
                <w:szCs w:val="28"/>
              </w:rPr>
              <w:t>1.</w:t>
            </w:r>
            <w:r w:rsidR="00605E5A" w:rsidRPr="00340B3C">
              <w:rPr>
                <w:rFonts w:ascii="標楷體" w:eastAsia="標楷體" w:hAnsi="標楷體" w:hint="eastAsia"/>
                <w:color w:val="000000" w:themeColor="text1"/>
                <w:sz w:val="28"/>
                <w:szCs w:val="28"/>
              </w:rPr>
              <w:t>陳卉蓁說明:</w:t>
            </w:r>
            <w:r w:rsidRPr="00340B3C">
              <w:rPr>
                <w:rFonts w:ascii="標楷體" w:eastAsia="標楷體" w:hAnsi="標楷體" w:hint="eastAsia"/>
                <w:color w:val="000000" w:themeColor="text1"/>
                <w:sz w:val="28"/>
                <w:szCs w:val="28"/>
              </w:rPr>
              <w:t>捐贈對象是政府機關</w:t>
            </w:r>
            <w:r w:rsidR="008E36C0" w:rsidRPr="00340B3C">
              <w:rPr>
                <w:rFonts w:ascii="標楷體" w:eastAsia="標楷體" w:hAnsi="標楷體" w:hint="eastAsia"/>
                <w:color w:val="000000" w:themeColor="text1"/>
                <w:sz w:val="28"/>
                <w:szCs w:val="28"/>
              </w:rPr>
              <w:t>，且捐贈品項</w:t>
            </w:r>
            <w:r w:rsidRPr="00340B3C">
              <w:rPr>
                <w:rFonts w:ascii="標楷體" w:eastAsia="標楷體" w:hAnsi="標楷體" w:hint="eastAsia"/>
                <w:color w:val="000000" w:themeColor="text1"/>
                <w:sz w:val="28"/>
                <w:szCs w:val="28"/>
              </w:rPr>
              <w:t>與本會章程第二條</w:t>
            </w:r>
            <w:r w:rsidR="008E36C0" w:rsidRPr="00340B3C">
              <w:rPr>
                <w:rFonts w:ascii="標楷體" w:eastAsia="標楷體" w:hAnsi="標楷體" w:hint="eastAsia"/>
                <w:color w:val="000000" w:themeColor="text1"/>
                <w:sz w:val="28"/>
                <w:szCs w:val="28"/>
              </w:rPr>
              <w:t>宗旨一、急難救助對象不符及第五條本會之任務不符</w:t>
            </w:r>
            <w:r w:rsidRPr="00340B3C">
              <w:rPr>
                <w:rFonts w:ascii="標楷體" w:eastAsia="標楷體" w:hAnsi="標楷體" w:hint="eastAsia"/>
                <w:color w:val="000000" w:themeColor="text1"/>
                <w:sz w:val="28"/>
                <w:szCs w:val="28"/>
              </w:rPr>
              <w:t>，請理事會修改章程</w:t>
            </w:r>
            <w:r w:rsidR="008E36C0" w:rsidRPr="00340B3C">
              <w:rPr>
                <w:rFonts w:ascii="標楷體" w:eastAsia="標楷體" w:hAnsi="標楷體" w:hint="eastAsia"/>
                <w:color w:val="000000" w:themeColor="text1"/>
                <w:sz w:val="28"/>
                <w:szCs w:val="28"/>
              </w:rPr>
              <w:t>提案後，</w:t>
            </w:r>
            <w:r w:rsidRPr="00340B3C">
              <w:rPr>
                <w:rFonts w:ascii="標楷體" w:eastAsia="標楷體" w:hAnsi="標楷體" w:hint="eastAsia"/>
                <w:color w:val="000000" w:themeColor="text1"/>
                <w:sz w:val="28"/>
                <w:szCs w:val="28"/>
              </w:rPr>
              <w:t>送</w:t>
            </w:r>
            <w:r w:rsidR="008E36C0" w:rsidRPr="00340B3C">
              <w:rPr>
                <w:rFonts w:ascii="標楷體" w:eastAsia="標楷體" w:hAnsi="標楷體" w:hint="eastAsia"/>
                <w:color w:val="000000" w:themeColor="text1"/>
                <w:sz w:val="28"/>
                <w:szCs w:val="28"/>
              </w:rPr>
              <w:t>交</w:t>
            </w:r>
            <w:r w:rsidRPr="00340B3C">
              <w:rPr>
                <w:rFonts w:ascii="標楷體" w:eastAsia="標楷體" w:hAnsi="標楷體" w:hint="eastAsia"/>
                <w:color w:val="000000" w:themeColor="text1"/>
                <w:sz w:val="28"/>
                <w:szCs w:val="28"/>
              </w:rPr>
              <w:t>會員大會決議，詳見附件六。</w:t>
            </w:r>
          </w:p>
          <w:p w:rsidR="005C6CC3" w:rsidRPr="00340B3C" w:rsidRDefault="005C6CC3" w:rsidP="008622B3">
            <w:pPr>
              <w:spacing w:line="400" w:lineRule="exact"/>
              <w:rPr>
                <w:rFonts w:ascii="標楷體" w:eastAsia="標楷體" w:hAnsi="標楷體"/>
                <w:color w:val="000000" w:themeColor="text1"/>
                <w:sz w:val="28"/>
                <w:szCs w:val="28"/>
              </w:rPr>
            </w:pPr>
            <w:r w:rsidRPr="00340B3C">
              <w:rPr>
                <w:rFonts w:ascii="標楷體" w:eastAsia="標楷體" w:hAnsi="標楷體" w:hint="eastAsia"/>
                <w:color w:val="000000" w:themeColor="text1"/>
                <w:sz w:val="28"/>
                <w:szCs w:val="28"/>
              </w:rPr>
              <w:t xml:space="preserve">  表決同意: 3 票。</w:t>
            </w:r>
          </w:p>
          <w:p w:rsidR="005C6CC3" w:rsidRPr="00340B3C" w:rsidRDefault="005C6CC3" w:rsidP="005C6CC3">
            <w:pPr>
              <w:spacing w:line="400" w:lineRule="exact"/>
              <w:rPr>
                <w:rFonts w:ascii="標楷體" w:eastAsia="標楷體" w:hAnsi="標楷體"/>
                <w:color w:val="000000" w:themeColor="text1"/>
                <w:sz w:val="28"/>
                <w:szCs w:val="28"/>
              </w:rPr>
            </w:pPr>
            <w:r w:rsidRPr="00340B3C">
              <w:rPr>
                <w:rFonts w:ascii="標楷體" w:eastAsia="標楷體" w:hAnsi="標楷體" w:hint="eastAsia"/>
                <w:color w:val="000000" w:themeColor="text1"/>
                <w:sz w:val="28"/>
                <w:szCs w:val="28"/>
              </w:rPr>
              <w:t>2.</w:t>
            </w:r>
            <w:r w:rsidR="00605E5A" w:rsidRPr="00340B3C">
              <w:rPr>
                <w:rFonts w:ascii="標楷體" w:eastAsia="標楷體" w:hAnsi="標楷體" w:hint="eastAsia"/>
                <w:color w:val="000000" w:themeColor="text1"/>
                <w:sz w:val="28"/>
                <w:szCs w:val="28"/>
              </w:rPr>
              <w:t>林坤信說明:</w:t>
            </w:r>
            <w:r w:rsidR="00922C15" w:rsidRPr="00340B3C">
              <w:rPr>
                <w:rFonts w:ascii="標楷體" w:eastAsia="標楷體" w:hAnsi="標楷體" w:hint="eastAsia"/>
                <w:color w:val="000000" w:themeColor="text1"/>
                <w:sz w:val="28"/>
                <w:szCs w:val="28"/>
              </w:rPr>
              <w:t>本案非上年度預算項目，需於本次大會通過預算項目始可於下年度提案，且</w:t>
            </w:r>
            <w:r w:rsidRPr="00340B3C">
              <w:rPr>
                <w:rFonts w:ascii="標楷體" w:eastAsia="標楷體" w:hAnsi="標楷體" w:hint="eastAsia"/>
                <w:color w:val="000000" w:themeColor="text1"/>
                <w:sz w:val="28"/>
                <w:szCs w:val="28"/>
              </w:rPr>
              <w:t>金額</w:t>
            </w:r>
            <w:proofErr w:type="gramStart"/>
            <w:r w:rsidRPr="00340B3C">
              <w:rPr>
                <w:rFonts w:ascii="標楷體" w:eastAsia="標楷體" w:hAnsi="標楷體" w:hint="eastAsia"/>
                <w:color w:val="000000" w:themeColor="text1"/>
                <w:sz w:val="28"/>
                <w:szCs w:val="28"/>
              </w:rPr>
              <w:t>過大需進行</w:t>
            </w:r>
            <w:proofErr w:type="gramEnd"/>
            <w:r w:rsidRPr="00340B3C">
              <w:rPr>
                <w:rFonts w:ascii="標楷體" w:eastAsia="標楷體" w:hAnsi="標楷體" w:hint="eastAsia"/>
                <w:color w:val="000000" w:themeColor="text1"/>
                <w:sz w:val="28"/>
                <w:szCs w:val="28"/>
              </w:rPr>
              <w:t>全國性公開招標</w:t>
            </w:r>
            <w:r w:rsidR="00BA12EB" w:rsidRPr="00340B3C">
              <w:rPr>
                <w:rFonts w:ascii="標楷體" w:eastAsia="標楷體" w:hAnsi="標楷體" w:hint="eastAsia"/>
                <w:color w:val="000000" w:themeColor="text1"/>
                <w:sz w:val="28"/>
                <w:szCs w:val="28"/>
              </w:rPr>
              <w:t>(需有三家報價)</w:t>
            </w:r>
            <w:r w:rsidRPr="00340B3C">
              <w:rPr>
                <w:rFonts w:ascii="標楷體" w:eastAsia="標楷體" w:hAnsi="標楷體" w:hint="eastAsia"/>
                <w:color w:val="000000" w:themeColor="text1"/>
                <w:sz w:val="28"/>
                <w:szCs w:val="28"/>
              </w:rPr>
              <w:t>。</w:t>
            </w:r>
          </w:p>
          <w:p w:rsidR="005C6CC3" w:rsidRPr="00340B3C" w:rsidRDefault="005C6CC3" w:rsidP="005C6CC3">
            <w:pPr>
              <w:pStyle w:val="a9"/>
              <w:spacing w:line="400" w:lineRule="exact"/>
              <w:ind w:leftChars="0" w:left="360"/>
              <w:rPr>
                <w:rFonts w:ascii="標楷體" w:eastAsia="標楷體" w:hAnsi="標楷體"/>
                <w:color w:val="000000" w:themeColor="text1"/>
                <w:sz w:val="28"/>
                <w:szCs w:val="28"/>
              </w:rPr>
            </w:pPr>
            <w:r w:rsidRPr="00340B3C">
              <w:rPr>
                <w:rFonts w:ascii="標楷體" w:eastAsia="標楷體" w:hAnsi="標楷體" w:hint="eastAsia"/>
                <w:color w:val="000000" w:themeColor="text1"/>
                <w:sz w:val="28"/>
                <w:szCs w:val="28"/>
              </w:rPr>
              <w:t>表決同意: 3 票。</w:t>
            </w:r>
          </w:p>
          <w:p w:rsidR="005C6CC3" w:rsidRPr="00340B3C" w:rsidRDefault="005C6CC3" w:rsidP="005C6CC3">
            <w:pPr>
              <w:spacing w:line="400" w:lineRule="exact"/>
              <w:rPr>
                <w:rFonts w:ascii="標楷體" w:eastAsia="標楷體" w:hAnsi="標楷體"/>
                <w:sz w:val="28"/>
                <w:szCs w:val="28"/>
              </w:rPr>
            </w:pPr>
            <w:r w:rsidRPr="00340B3C">
              <w:rPr>
                <w:rFonts w:ascii="標楷體" w:eastAsia="標楷體" w:hAnsi="標楷體" w:hint="eastAsia"/>
                <w:color w:val="000000" w:themeColor="text1"/>
                <w:sz w:val="28"/>
                <w:szCs w:val="28"/>
              </w:rPr>
              <w:t>3.</w:t>
            </w:r>
            <w:r w:rsidR="00605E5A" w:rsidRPr="00340B3C">
              <w:rPr>
                <w:rFonts w:ascii="標楷體" w:eastAsia="標楷體" w:hAnsi="標楷體" w:hint="eastAsia"/>
                <w:color w:val="000000" w:themeColor="text1"/>
                <w:sz w:val="28"/>
                <w:szCs w:val="28"/>
              </w:rPr>
              <w:t>謝婉君說明:</w:t>
            </w:r>
            <w:r w:rsidRPr="00340B3C">
              <w:rPr>
                <w:rFonts w:ascii="標楷體" w:eastAsia="標楷體" w:hAnsi="標楷體" w:hint="eastAsia"/>
                <w:color w:val="000000" w:themeColor="text1"/>
                <w:sz w:val="28"/>
                <w:szCs w:val="28"/>
              </w:rPr>
              <w:t>程序</w:t>
            </w:r>
            <w:r w:rsidR="00BA12EB" w:rsidRPr="00340B3C">
              <w:rPr>
                <w:rFonts w:ascii="標楷體" w:eastAsia="標楷體" w:hAnsi="標楷體" w:hint="eastAsia"/>
                <w:color w:val="000000" w:themeColor="text1"/>
                <w:sz w:val="28"/>
                <w:szCs w:val="28"/>
              </w:rPr>
              <w:t>不對</w:t>
            </w:r>
            <w:r w:rsidRPr="00340B3C">
              <w:rPr>
                <w:rFonts w:ascii="標楷體" w:eastAsia="標楷體" w:hAnsi="標楷體" w:hint="eastAsia"/>
                <w:color w:val="000000" w:themeColor="text1"/>
                <w:sz w:val="28"/>
                <w:szCs w:val="28"/>
              </w:rPr>
              <w:t>，請理事會提供採購品項</w:t>
            </w:r>
            <w:r w:rsidR="00BA12EB" w:rsidRPr="00340B3C">
              <w:rPr>
                <w:rFonts w:ascii="標楷體" w:eastAsia="標楷體" w:hAnsi="標楷體" w:hint="eastAsia"/>
                <w:color w:val="000000" w:themeColor="text1"/>
                <w:sz w:val="28"/>
                <w:szCs w:val="28"/>
              </w:rPr>
              <w:t>、</w:t>
            </w:r>
            <w:r w:rsidRPr="00340B3C">
              <w:rPr>
                <w:rFonts w:ascii="標楷體" w:eastAsia="標楷體" w:hAnsi="標楷體" w:hint="eastAsia"/>
                <w:color w:val="000000" w:themeColor="text1"/>
                <w:sz w:val="28"/>
                <w:szCs w:val="28"/>
              </w:rPr>
              <w:t>數量</w:t>
            </w:r>
            <w:r w:rsidR="00BA12EB" w:rsidRPr="00340B3C">
              <w:rPr>
                <w:rFonts w:ascii="標楷體" w:eastAsia="標楷體" w:hAnsi="標楷體" w:hint="eastAsia"/>
                <w:color w:val="000000" w:themeColor="text1"/>
                <w:sz w:val="28"/>
                <w:szCs w:val="28"/>
              </w:rPr>
              <w:t>、</w:t>
            </w:r>
            <w:r w:rsidR="00BD3965" w:rsidRPr="00340B3C">
              <w:rPr>
                <w:rFonts w:ascii="標楷體" w:eastAsia="標楷體" w:hAnsi="標楷體" w:hint="eastAsia"/>
                <w:color w:val="000000" w:themeColor="text1"/>
                <w:sz w:val="28"/>
                <w:szCs w:val="28"/>
              </w:rPr>
              <w:t>金額、</w:t>
            </w:r>
            <w:r w:rsidRPr="00340B3C">
              <w:rPr>
                <w:rFonts w:ascii="標楷體" w:eastAsia="標楷體" w:hAnsi="標楷體" w:hint="eastAsia"/>
                <w:color w:val="000000" w:themeColor="text1"/>
                <w:sz w:val="28"/>
                <w:szCs w:val="28"/>
              </w:rPr>
              <w:t>採購人員</w:t>
            </w:r>
            <w:r w:rsidR="00A55156" w:rsidRPr="00340B3C">
              <w:rPr>
                <w:rFonts w:ascii="標楷體" w:eastAsia="標楷體" w:hAnsi="標楷體" w:hint="eastAsia"/>
                <w:color w:val="000000" w:themeColor="text1"/>
                <w:sz w:val="28"/>
                <w:szCs w:val="28"/>
              </w:rPr>
              <w:t>、</w:t>
            </w:r>
            <w:r w:rsidR="00BD3965" w:rsidRPr="00340B3C">
              <w:rPr>
                <w:rFonts w:ascii="標楷體" w:eastAsia="標楷體" w:hAnsi="標楷體" w:hint="eastAsia"/>
                <w:color w:val="000000" w:themeColor="text1"/>
                <w:sz w:val="28"/>
                <w:szCs w:val="28"/>
              </w:rPr>
              <w:t>專業負責理事及受贈單位申請資料(例:立案資料,成果報告,需求因素)</w:t>
            </w:r>
            <w:r w:rsidR="00A55156" w:rsidRPr="00340B3C">
              <w:rPr>
                <w:rFonts w:ascii="標楷體" w:eastAsia="標楷體" w:hAnsi="標楷體" w:hint="eastAsia"/>
                <w:color w:val="000000" w:themeColor="text1"/>
                <w:sz w:val="28"/>
                <w:szCs w:val="28"/>
              </w:rPr>
              <w:t>;</w:t>
            </w:r>
            <w:r w:rsidR="00BD3965" w:rsidRPr="00340B3C">
              <w:rPr>
                <w:rFonts w:ascii="標楷體" w:eastAsia="標楷體" w:hAnsi="標楷體" w:hint="eastAsia"/>
                <w:color w:val="000000" w:themeColor="text1"/>
                <w:sz w:val="28"/>
                <w:szCs w:val="28"/>
              </w:rPr>
              <w:t>理事會需</w:t>
            </w:r>
            <w:r w:rsidR="00A55156" w:rsidRPr="00340B3C">
              <w:rPr>
                <w:rFonts w:ascii="標楷體" w:eastAsia="標楷體" w:hAnsi="標楷體" w:hint="eastAsia"/>
                <w:color w:val="000000" w:themeColor="text1"/>
                <w:sz w:val="28"/>
                <w:szCs w:val="28"/>
              </w:rPr>
              <w:t>向</w:t>
            </w:r>
            <w:r w:rsidR="00BD3965" w:rsidRPr="00340B3C">
              <w:rPr>
                <w:rFonts w:ascii="標楷體" w:eastAsia="標楷體" w:hAnsi="標楷體" w:hint="eastAsia"/>
                <w:color w:val="000000" w:themeColor="text1"/>
                <w:sz w:val="28"/>
                <w:szCs w:val="28"/>
              </w:rPr>
              <w:t>全體</w:t>
            </w:r>
            <w:r w:rsidR="00A55156" w:rsidRPr="00340B3C">
              <w:rPr>
                <w:rFonts w:ascii="標楷體" w:eastAsia="標楷體" w:hAnsi="標楷體" w:hint="eastAsia"/>
                <w:color w:val="000000" w:themeColor="text1"/>
                <w:sz w:val="28"/>
                <w:szCs w:val="28"/>
              </w:rPr>
              <w:t>會員說明,並需在會員大會逐一項目讓全體會員表決通過才可實施</w:t>
            </w:r>
            <w:r w:rsidR="00BD3965" w:rsidRPr="00340B3C">
              <w:rPr>
                <w:rFonts w:ascii="標楷體" w:eastAsia="標楷體" w:hAnsi="標楷體" w:hint="eastAsia"/>
                <w:color w:val="000000" w:themeColor="text1"/>
                <w:sz w:val="28"/>
                <w:szCs w:val="28"/>
              </w:rPr>
              <w:t>,而不是理事會決定上述讓會員</w:t>
            </w:r>
            <w:r w:rsidR="00BD3965" w:rsidRPr="00340B3C">
              <w:rPr>
                <w:rFonts w:ascii="標楷體" w:eastAsia="標楷體" w:hAnsi="標楷體" w:hint="eastAsia"/>
                <w:sz w:val="28"/>
                <w:szCs w:val="28"/>
              </w:rPr>
              <w:t>單一表決同不同意</w:t>
            </w:r>
            <w:r w:rsidR="00A55156" w:rsidRPr="00340B3C">
              <w:rPr>
                <w:rFonts w:ascii="標楷體" w:eastAsia="標楷體" w:hAnsi="標楷體" w:hint="eastAsia"/>
                <w:sz w:val="28"/>
                <w:szCs w:val="28"/>
              </w:rPr>
              <w:t>。</w:t>
            </w:r>
          </w:p>
          <w:p w:rsidR="00BA12EB" w:rsidRPr="005C6CC3" w:rsidRDefault="00BA12EB" w:rsidP="005C6CC3">
            <w:pPr>
              <w:spacing w:line="400" w:lineRule="exact"/>
              <w:rPr>
                <w:rFonts w:ascii="標楷體" w:eastAsia="標楷體" w:hAnsi="標楷體"/>
                <w:sz w:val="28"/>
                <w:szCs w:val="28"/>
              </w:rPr>
            </w:pPr>
            <w:r w:rsidRPr="00340B3C">
              <w:rPr>
                <w:rFonts w:ascii="標楷體" w:eastAsia="標楷體" w:hAnsi="標楷體" w:hint="eastAsia"/>
                <w:sz w:val="28"/>
                <w:szCs w:val="28"/>
              </w:rPr>
              <w:t xml:space="preserve">  表決同意: 3 票。</w:t>
            </w:r>
          </w:p>
        </w:tc>
      </w:tr>
      <w:tr w:rsidR="000F64CE" w:rsidRPr="00F44F6C" w:rsidTr="000F64CE">
        <w:trPr>
          <w:jc w:val="center"/>
        </w:trPr>
        <w:tc>
          <w:tcPr>
            <w:tcW w:w="690" w:type="pct"/>
            <w:tcBorders>
              <w:left w:val="single" w:sz="12" w:space="0" w:color="auto"/>
              <w:bottom w:val="single" w:sz="12" w:space="0" w:color="auto"/>
              <w:right w:val="single" w:sz="4" w:space="0" w:color="auto"/>
            </w:tcBorders>
            <w:shd w:val="clear" w:color="auto" w:fill="auto"/>
          </w:tcPr>
          <w:p w:rsidR="000F64CE" w:rsidRPr="00F44F6C" w:rsidRDefault="000F64CE" w:rsidP="00612623">
            <w:pPr>
              <w:spacing w:line="400" w:lineRule="exact"/>
              <w:rPr>
                <w:rFonts w:ascii="標楷體" w:eastAsia="標楷體" w:hAnsi="標楷體"/>
                <w:kern w:val="0"/>
                <w:sz w:val="28"/>
                <w:szCs w:val="28"/>
              </w:rPr>
            </w:pPr>
            <w:r w:rsidRPr="00F44F6C">
              <w:rPr>
                <w:rFonts w:ascii="標楷體" w:eastAsia="標楷體" w:hAnsi="標楷體" w:hint="eastAsia"/>
                <w:b/>
                <w:kern w:val="0"/>
                <w:sz w:val="28"/>
                <w:szCs w:val="28"/>
              </w:rPr>
              <w:t>散會</w:t>
            </w:r>
          </w:p>
        </w:tc>
        <w:tc>
          <w:tcPr>
            <w:tcW w:w="4310" w:type="pct"/>
            <w:gridSpan w:val="3"/>
            <w:tcBorders>
              <w:left w:val="single" w:sz="4" w:space="0" w:color="auto"/>
              <w:bottom w:val="single" w:sz="12" w:space="0" w:color="auto"/>
              <w:right w:val="single" w:sz="12" w:space="0" w:color="auto"/>
            </w:tcBorders>
            <w:shd w:val="clear" w:color="auto" w:fill="auto"/>
          </w:tcPr>
          <w:p w:rsidR="000F64CE" w:rsidRPr="00F44F6C" w:rsidRDefault="00FD4012" w:rsidP="004448F0">
            <w:pPr>
              <w:spacing w:line="400" w:lineRule="exact"/>
              <w:rPr>
                <w:rFonts w:ascii="標楷體" w:eastAsia="標楷體" w:hAnsi="標楷體"/>
                <w:sz w:val="28"/>
                <w:szCs w:val="28"/>
              </w:rPr>
            </w:pPr>
            <w:r>
              <w:rPr>
                <w:rFonts w:ascii="標楷體" w:eastAsia="標楷體" w:hAnsi="標楷體" w:hint="eastAsia"/>
                <w:kern w:val="0"/>
                <w:sz w:val="28"/>
                <w:szCs w:val="28"/>
              </w:rPr>
              <w:t>16</w:t>
            </w:r>
            <w:r w:rsidR="000F64CE" w:rsidRPr="00F44F6C">
              <w:rPr>
                <w:rFonts w:ascii="標楷體" w:eastAsia="標楷體" w:hAnsi="標楷體" w:hint="eastAsia"/>
                <w:kern w:val="0"/>
                <w:sz w:val="28"/>
                <w:szCs w:val="28"/>
              </w:rPr>
              <w:t>時0</w:t>
            </w:r>
            <w:r>
              <w:rPr>
                <w:rFonts w:ascii="標楷體" w:eastAsia="標楷體" w:hAnsi="標楷體" w:hint="eastAsia"/>
                <w:kern w:val="0"/>
                <w:sz w:val="28"/>
                <w:szCs w:val="28"/>
              </w:rPr>
              <w:t>9</w:t>
            </w:r>
            <w:r w:rsidR="000F64CE" w:rsidRPr="00F44F6C">
              <w:rPr>
                <w:rFonts w:ascii="標楷體" w:eastAsia="標楷體" w:hAnsi="標楷體" w:hint="eastAsia"/>
                <w:kern w:val="0"/>
                <w:sz w:val="28"/>
                <w:szCs w:val="28"/>
              </w:rPr>
              <w:t>分</w:t>
            </w:r>
          </w:p>
        </w:tc>
      </w:tr>
    </w:tbl>
    <w:p w:rsidR="00062131" w:rsidRDefault="00062131"/>
    <w:p w:rsidR="00062131" w:rsidRDefault="00062131"/>
    <w:p w:rsidR="006153CB" w:rsidRDefault="006153CB"/>
    <w:p w:rsidR="006153CB" w:rsidRDefault="006153CB"/>
    <w:p w:rsidR="00E30717" w:rsidRDefault="006153CB">
      <w:r>
        <w:rPr>
          <w:noProof/>
        </w:rPr>
        <w:lastRenderedPageBreak/>
        <mc:AlternateContent>
          <mc:Choice Requires="wps">
            <w:drawing>
              <wp:anchor distT="0" distB="0" distL="114300" distR="114300" simplePos="0" relativeHeight="251673600" behindDoc="0" locked="0" layoutInCell="1" allowOverlap="1" wp14:anchorId="6DF915B1" wp14:editId="763AB6F1">
                <wp:simplePos x="0" y="0"/>
                <wp:positionH relativeFrom="column">
                  <wp:posOffset>-123825</wp:posOffset>
                </wp:positionH>
                <wp:positionV relativeFrom="paragraph">
                  <wp:posOffset>-76200</wp:posOffset>
                </wp:positionV>
                <wp:extent cx="914400" cy="400050"/>
                <wp:effectExtent l="0" t="0" r="19050" b="19050"/>
                <wp:wrapNone/>
                <wp:docPr id="26" name="矩形 26"/>
                <wp:cNvGraphicFramePr/>
                <a:graphic xmlns:a="http://schemas.openxmlformats.org/drawingml/2006/main">
                  <a:graphicData uri="http://schemas.microsoft.com/office/word/2010/wordprocessingShape">
                    <wps:wsp>
                      <wps:cNvSpPr/>
                      <wps:spPr>
                        <a:xfrm>
                          <a:off x="0" y="0"/>
                          <a:ext cx="914400" cy="400050"/>
                        </a:xfrm>
                        <a:prstGeom prst="rect">
                          <a:avLst/>
                        </a:prstGeom>
                      </wps:spPr>
                      <wps:style>
                        <a:lnRef idx="2">
                          <a:schemeClr val="accent1"/>
                        </a:lnRef>
                        <a:fillRef idx="1">
                          <a:schemeClr val="lt1"/>
                        </a:fillRef>
                        <a:effectRef idx="0">
                          <a:schemeClr val="accent1"/>
                        </a:effectRef>
                        <a:fontRef idx="minor">
                          <a:schemeClr val="dk1"/>
                        </a:fontRef>
                      </wps:style>
                      <wps:txbx>
                        <w:txbxContent>
                          <w:p w:rsidR="006153CB" w:rsidRDefault="006153CB" w:rsidP="006153CB">
                            <w:pPr>
                              <w:jc w:val="center"/>
                            </w:pPr>
                            <w:r>
                              <w:rPr>
                                <w:rFonts w:hint="eastAsia"/>
                              </w:rPr>
                              <w:t>附</w:t>
                            </w:r>
                            <w:r w:rsidR="002A01A5">
                              <w:rPr>
                                <w:rFonts w:hint="eastAsia"/>
                              </w:rPr>
                              <w:t>件一</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矩形 26" o:spid="_x0000_s1026" style="position:absolute;margin-left:-9.75pt;margin-top:-6pt;width:1in;height:31.5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" fillcolor="white [3201]" strokecolor="#4f81bd [3204]" strokeweight="2pt">
                <v:textbox>
                  <w:txbxContent>
                    <w:p w14:paraId="5CE271F5" w14:textId="31448FFD" w:rsidR="006153CB" w:rsidRDefault="006153CB" w:rsidP="006153CB">
                      <w:pPr>
                        <w:jc w:val="center"/>
                      </w:pPr>
                      <w:r>
                        <w:rPr>
                          <w:rFonts w:hint="eastAsia"/>
                        </w:rPr>
                        <w:t>附</w:t>
                      </w:r>
                      <w:r w:rsidR="002A01A5">
                        <w:rPr>
                          <w:rFonts w:hint="eastAsia"/>
                        </w:rPr>
                        <w:t>件一</w:t>
                      </w:r>
                    </w:p>
                  </w:txbxContent>
                </v:textbox>
              </v:rect>
            </w:pict>
          </mc:Fallback>
        </mc:AlternateContent>
      </w:r>
      <w:r w:rsidR="00E30717" w:rsidRPr="00E30717">
        <w:rPr>
          <w:noProof/>
        </w:rPr>
        <w:drawing>
          <wp:inline distT="0" distB="0" distL="0" distR="0" wp14:anchorId="5B4D0B41" wp14:editId="7CD5EF9B">
            <wp:extent cx="6743700" cy="6619875"/>
            <wp:effectExtent l="0" t="0" r="0" b="9525"/>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6743700" cy="6619875"/>
                    </a:xfrm>
                    <a:prstGeom prst="rect">
                      <a:avLst/>
                    </a:prstGeom>
                  </pic:spPr>
                </pic:pic>
              </a:graphicData>
            </a:graphic>
          </wp:inline>
        </w:drawing>
      </w:r>
    </w:p>
    <w:p w:rsidR="00590705" w:rsidRDefault="00590705"/>
    <w:p w:rsidR="006153CB" w:rsidRDefault="006153CB"/>
    <w:p w:rsidR="006153CB" w:rsidRDefault="006153CB"/>
    <w:p w:rsidR="006153CB" w:rsidRDefault="006153CB"/>
    <w:p w:rsidR="006153CB" w:rsidRDefault="006153CB"/>
    <w:p w:rsidR="00590705" w:rsidRDefault="00590705">
      <w:r>
        <w:rPr>
          <w:rFonts w:hint="eastAsia"/>
          <w:noProof/>
        </w:rPr>
        <mc:AlternateContent>
          <mc:Choice Requires="wps">
            <w:drawing>
              <wp:anchor distT="0" distB="0" distL="114300" distR="114300" simplePos="0" relativeHeight="251661312" behindDoc="0" locked="0" layoutInCell="1" allowOverlap="1" wp14:anchorId="32D64954" wp14:editId="2B58B5E9">
                <wp:simplePos x="0" y="0"/>
                <wp:positionH relativeFrom="column">
                  <wp:posOffset>0</wp:posOffset>
                </wp:positionH>
                <wp:positionV relativeFrom="paragraph">
                  <wp:posOffset>26670</wp:posOffset>
                </wp:positionV>
                <wp:extent cx="1152525" cy="428625"/>
                <wp:effectExtent l="0" t="0" r="28575" b="28575"/>
                <wp:wrapNone/>
                <wp:docPr id="5" name="矩形 5"/>
                <wp:cNvGraphicFramePr/>
                <a:graphic xmlns:a="http://schemas.openxmlformats.org/drawingml/2006/main">
                  <a:graphicData uri="http://schemas.microsoft.com/office/word/2010/wordprocessingShape">
                    <wps:wsp>
                      <wps:cNvSpPr/>
                      <wps:spPr>
                        <a:xfrm>
                          <a:off x="0" y="0"/>
                          <a:ext cx="1152525" cy="428625"/>
                        </a:xfrm>
                        <a:prstGeom prst="rect">
                          <a:avLst/>
                        </a:prstGeom>
                      </wps:spPr>
                      <wps:style>
                        <a:lnRef idx="2">
                          <a:schemeClr val="accent1"/>
                        </a:lnRef>
                        <a:fillRef idx="1">
                          <a:schemeClr val="lt1"/>
                        </a:fillRef>
                        <a:effectRef idx="0">
                          <a:schemeClr val="accent1"/>
                        </a:effectRef>
                        <a:fontRef idx="minor">
                          <a:schemeClr val="dk1"/>
                        </a:fontRef>
                      </wps:style>
                      <wps:txbx>
                        <w:txbxContent>
                          <w:p w:rsidR="00590705" w:rsidRDefault="00590705" w:rsidP="00590705">
                            <w:pPr>
                              <w:jc w:val="center"/>
                            </w:pPr>
                            <w:r>
                              <w:rPr>
                                <w:rFonts w:hint="eastAsia"/>
                              </w:rPr>
                              <w:t>附件</w:t>
                            </w:r>
                            <w:r w:rsidR="007870B0">
                              <w:rPr>
                                <w:rFonts w:hint="eastAsia"/>
                              </w:rPr>
                              <w:t>二</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32D64954" id="矩形 5" o:spid="_x0000_s1027" style="position:absolute;margin-left:0;margin-top:2.1pt;width:90.75pt;height:33.7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" fillcolor="white [3201]" strokecolor="#4f81bd [3204]" strokeweight="2pt">
                <v:textbox>
                  <w:txbxContent>
                    <w:p w14:paraId="7C3228EB" w14:textId="648FC981" w:rsidR="00590705" w:rsidRDefault="00590705" w:rsidP="00590705">
                      <w:pPr>
                        <w:jc w:val="center"/>
                      </w:pPr>
                      <w:r>
                        <w:rPr>
                          <w:rFonts w:hint="eastAsia"/>
                        </w:rPr>
                        <w:t>附件</w:t>
                      </w:r>
                      <w:r w:rsidR="007870B0">
                        <w:rPr>
                          <w:rFonts w:hint="eastAsia"/>
                        </w:rPr>
                        <w:t>二</w:t>
                      </w:r>
                    </w:p>
                  </w:txbxContent>
                </v:textbox>
              </v:rect>
            </w:pict>
          </mc:Fallback>
        </mc:AlternateContent>
      </w:r>
    </w:p>
    <w:p w:rsidR="00590705" w:rsidRDefault="00590705"/>
    <w:p w:rsidR="00590705" w:rsidRDefault="00590705">
      <w:r w:rsidRPr="00590705">
        <w:rPr>
          <w:noProof/>
        </w:rPr>
        <w:drawing>
          <wp:inline distT="0" distB="0" distL="0" distR="0" wp14:anchorId="748952FC" wp14:editId="1A2D9775">
            <wp:extent cx="6629400" cy="1275715"/>
            <wp:effectExtent l="0" t="0" r="0" b="635"/>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6629400" cy="1275715"/>
                    </a:xfrm>
                    <a:prstGeom prst="rect">
                      <a:avLst/>
                    </a:prstGeom>
                  </pic:spPr>
                </pic:pic>
              </a:graphicData>
            </a:graphic>
          </wp:inline>
        </w:drawing>
      </w:r>
    </w:p>
    <w:p w:rsidR="00590705" w:rsidRDefault="009D35B0">
      <w:r>
        <w:rPr>
          <w:rFonts w:hint="eastAsia"/>
          <w:noProof/>
        </w:rPr>
        <w:lastRenderedPageBreak/>
        <mc:AlternateContent>
          <mc:Choice Requires="wps">
            <w:drawing>
              <wp:anchor distT="0" distB="0" distL="114300" distR="114300" simplePos="0" relativeHeight="251662336" behindDoc="0" locked="0" layoutInCell="1" allowOverlap="1" wp14:anchorId="217FB9A1" wp14:editId="20081C12">
                <wp:simplePos x="0" y="0"/>
                <wp:positionH relativeFrom="column">
                  <wp:posOffset>0</wp:posOffset>
                </wp:positionH>
                <wp:positionV relativeFrom="paragraph">
                  <wp:posOffset>28575</wp:posOffset>
                </wp:positionV>
                <wp:extent cx="1228725" cy="447675"/>
                <wp:effectExtent l="0" t="0" r="28575" b="28575"/>
                <wp:wrapNone/>
                <wp:docPr id="7" name="矩形 7"/>
                <wp:cNvGraphicFramePr/>
                <a:graphic xmlns:a="http://schemas.openxmlformats.org/drawingml/2006/main">
                  <a:graphicData uri="http://schemas.microsoft.com/office/word/2010/wordprocessingShape">
                    <wps:wsp>
                      <wps:cNvSpPr/>
                      <wps:spPr>
                        <a:xfrm>
                          <a:off x="0" y="0"/>
                          <a:ext cx="1228725" cy="447675"/>
                        </a:xfrm>
                        <a:prstGeom prst="rect">
                          <a:avLst/>
                        </a:prstGeom>
                      </wps:spPr>
                      <wps:style>
                        <a:lnRef idx="2">
                          <a:schemeClr val="accent1"/>
                        </a:lnRef>
                        <a:fillRef idx="1">
                          <a:schemeClr val="lt1"/>
                        </a:fillRef>
                        <a:effectRef idx="0">
                          <a:schemeClr val="accent1"/>
                        </a:effectRef>
                        <a:fontRef idx="minor">
                          <a:schemeClr val="dk1"/>
                        </a:fontRef>
                      </wps:style>
                      <wps:txbx>
                        <w:txbxContent>
                          <w:p w:rsidR="009D35B0" w:rsidRDefault="009D35B0" w:rsidP="009D35B0">
                            <w:pPr>
                              <w:jc w:val="center"/>
                            </w:pPr>
                            <w:r>
                              <w:rPr>
                                <w:rFonts w:hint="eastAsia"/>
                              </w:rPr>
                              <w:t>附件</w:t>
                            </w:r>
                            <w:r w:rsidR="006A53C6">
                              <w:rPr>
                                <w:rFonts w:hint="eastAsia"/>
                              </w:rPr>
                              <w:t>三</w:t>
                            </w:r>
                            <w:r>
                              <w:rPr>
                                <w:rFonts w:hint="eastAsia"/>
                              </w:rPr>
                              <w:t>之</w:t>
                            </w:r>
                            <w:proofErr w:type="gramStart"/>
                            <w:r>
                              <w:rPr>
                                <w:rFonts w:hint="eastAsia"/>
                              </w:rPr>
                              <w:t>一</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217FB9A1" id="矩形 7" o:spid="_x0000_s1028" style="position:absolute;margin-left:0;margin-top:2.25pt;width:96.75pt;height:35.2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" fillcolor="white [3201]" strokecolor="#4f81bd [3204]" strokeweight="2pt">
                <v:textbox>
                  <w:txbxContent>
                    <w:p w14:paraId="4CC6BED7" w14:textId="27B9B687" w:rsidR="009D35B0" w:rsidRDefault="009D35B0" w:rsidP="009D35B0">
                      <w:pPr>
                        <w:jc w:val="center"/>
                      </w:pPr>
                      <w:r>
                        <w:rPr>
                          <w:rFonts w:hint="eastAsia"/>
                        </w:rPr>
                        <w:t>附件</w:t>
                      </w:r>
                      <w:r w:rsidR="006A53C6">
                        <w:rPr>
                          <w:rFonts w:hint="eastAsia"/>
                        </w:rPr>
                        <w:t>三</w:t>
                      </w:r>
                      <w:r>
                        <w:rPr>
                          <w:rFonts w:hint="eastAsia"/>
                        </w:rPr>
                        <w:t>之</w:t>
                      </w:r>
                      <w:proofErr w:type="gramStart"/>
                      <w:r>
                        <w:rPr>
                          <w:rFonts w:hint="eastAsia"/>
                        </w:rPr>
                        <w:t>一</w:t>
                      </w:r>
                      <w:proofErr w:type="gramEnd"/>
                    </w:p>
                  </w:txbxContent>
                </v:textbox>
              </v:rect>
            </w:pict>
          </mc:Fallback>
        </mc:AlternateContent>
      </w:r>
    </w:p>
    <w:p w:rsidR="009D35B0" w:rsidRDefault="009D35B0"/>
    <w:p w:rsidR="009D35B0" w:rsidRDefault="009D4E00">
      <w:r w:rsidRPr="009D4E00">
        <w:drawing>
          <wp:inline distT="0" distB="0" distL="0" distR="0" wp14:anchorId="6891F660" wp14:editId="5A41F8BE">
            <wp:extent cx="6534150" cy="9210675"/>
            <wp:effectExtent l="0" t="0" r="0" b="9525"/>
            <wp:docPr id="28" name="圖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6534150" cy="9210675"/>
                    </a:xfrm>
                    <a:prstGeom prst="rect">
                      <a:avLst/>
                    </a:prstGeom>
                  </pic:spPr>
                </pic:pic>
              </a:graphicData>
            </a:graphic>
          </wp:inline>
        </w:drawing>
      </w:r>
    </w:p>
    <w:p w:rsidR="009D4E00" w:rsidRDefault="009D4E00">
      <w:pPr>
        <w:rPr>
          <w:rFonts w:hint="eastAsia"/>
        </w:rPr>
      </w:pPr>
      <w:r>
        <w:rPr>
          <w:rFonts w:hint="eastAsia"/>
          <w:noProof/>
        </w:rPr>
        <w:lastRenderedPageBreak/>
        <mc:AlternateContent>
          <mc:Choice Requires="wps">
            <w:drawing>
              <wp:anchor distT="0" distB="0" distL="114300" distR="114300" simplePos="0" relativeHeight="251675648" behindDoc="0" locked="0" layoutInCell="1" allowOverlap="1">
                <wp:simplePos x="0" y="0"/>
                <wp:positionH relativeFrom="column">
                  <wp:posOffset>0</wp:posOffset>
                </wp:positionH>
                <wp:positionV relativeFrom="paragraph">
                  <wp:posOffset>-38100</wp:posOffset>
                </wp:positionV>
                <wp:extent cx="1285875" cy="390525"/>
                <wp:effectExtent l="0" t="0" r="28575" b="28575"/>
                <wp:wrapNone/>
                <wp:docPr id="34" name="矩形 34"/>
                <wp:cNvGraphicFramePr/>
                <a:graphic xmlns:a="http://schemas.openxmlformats.org/drawingml/2006/main">
                  <a:graphicData uri="http://schemas.microsoft.com/office/word/2010/wordprocessingShape">
                    <wps:wsp>
                      <wps:cNvSpPr/>
                      <wps:spPr>
                        <a:xfrm>
                          <a:off x="0" y="0"/>
                          <a:ext cx="1285875" cy="390525"/>
                        </a:xfrm>
                        <a:prstGeom prst="rect">
                          <a:avLst/>
                        </a:prstGeom>
                      </wps:spPr>
                      <wps:style>
                        <a:lnRef idx="2">
                          <a:schemeClr val="accent1"/>
                        </a:lnRef>
                        <a:fillRef idx="1">
                          <a:schemeClr val="lt1"/>
                        </a:fillRef>
                        <a:effectRef idx="0">
                          <a:schemeClr val="accent1"/>
                        </a:effectRef>
                        <a:fontRef idx="minor">
                          <a:schemeClr val="dk1"/>
                        </a:fontRef>
                      </wps:style>
                      <wps:txbx>
                        <w:txbxContent>
                          <w:p w:rsidR="009D4E00" w:rsidRDefault="009D4E00" w:rsidP="009D4E00">
                            <w:pPr>
                              <w:jc w:val="center"/>
                            </w:pPr>
                            <w:r>
                              <w:rPr>
                                <w:rFonts w:hint="eastAsia"/>
                              </w:rPr>
                              <w:t>附件三之二</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矩形 34" o:spid="_x0000_s1029" style="position:absolute;margin-left:0;margin-top:-3pt;width:101.25pt;height:30.75pt;z-index:25167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" fillcolor="white [3201]" strokecolor="#4f81bd [3204]" strokeweight="2pt">
                <v:textbox>
                  <w:txbxContent>
                    <w:p w:rsidR="009D4E00" w:rsidRDefault="009D4E00" w:rsidP="009D4E00">
                      <w:pPr>
                        <w:jc w:val="center"/>
                      </w:pPr>
                      <w:r>
                        <w:rPr>
                          <w:rFonts w:hint="eastAsia"/>
                        </w:rPr>
                        <w:t>附件三之二</w:t>
                      </w:r>
                    </w:p>
                  </w:txbxContent>
                </v:textbox>
              </v:rect>
            </w:pict>
          </mc:Fallback>
        </mc:AlternateContent>
      </w:r>
    </w:p>
    <w:p w:rsidR="00CE4680" w:rsidRDefault="009D4E00" w:rsidP="009D4E00">
      <w:pPr>
        <w:rPr>
          <w:rFonts w:hint="eastAsia"/>
        </w:rPr>
      </w:pPr>
      <w:r w:rsidRPr="009D4E00">
        <w:drawing>
          <wp:inline distT="0" distB="0" distL="0" distR="0" wp14:anchorId="0FB93DC4" wp14:editId="5727C1C7">
            <wp:extent cx="6581775" cy="9372600"/>
            <wp:effectExtent l="0" t="0" r="9525" b="0"/>
            <wp:docPr id="33" name="圖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6581775" cy="9372600"/>
                    </a:xfrm>
                    <a:prstGeom prst="rect">
                      <a:avLst/>
                    </a:prstGeom>
                  </pic:spPr>
                </pic:pic>
              </a:graphicData>
            </a:graphic>
          </wp:inline>
        </w:drawing>
      </w:r>
    </w:p>
    <w:p w:rsidR="009D4E00" w:rsidRDefault="00C175ED" w:rsidP="009D4E00">
      <w:pPr>
        <w:rPr>
          <w:rFonts w:hint="eastAsia"/>
        </w:rPr>
      </w:pPr>
      <w:r>
        <w:rPr>
          <w:rFonts w:hint="eastAsia"/>
          <w:noProof/>
        </w:rPr>
        <w:lastRenderedPageBreak/>
        <mc:AlternateContent>
          <mc:Choice Requires="wps">
            <w:drawing>
              <wp:anchor distT="0" distB="0" distL="114300" distR="114300" simplePos="0" relativeHeight="251676672" behindDoc="0" locked="0" layoutInCell="1" allowOverlap="1">
                <wp:simplePos x="0" y="0"/>
                <wp:positionH relativeFrom="column">
                  <wp:posOffset>57150</wp:posOffset>
                </wp:positionH>
                <wp:positionV relativeFrom="paragraph">
                  <wp:posOffset>9525</wp:posOffset>
                </wp:positionV>
                <wp:extent cx="1304925" cy="381000"/>
                <wp:effectExtent l="0" t="0" r="28575" b="19050"/>
                <wp:wrapNone/>
                <wp:docPr id="42" name="矩形 42"/>
                <wp:cNvGraphicFramePr/>
                <a:graphic xmlns:a="http://schemas.openxmlformats.org/drawingml/2006/main">
                  <a:graphicData uri="http://schemas.microsoft.com/office/word/2010/wordprocessingShape">
                    <wps:wsp>
                      <wps:cNvSpPr/>
                      <wps:spPr>
                        <a:xfrm>
                          <a:off x="0" y="0"/>
                          <a:ext cx="1304925" cy="381000"/>
                        </a:xfrm>
                        <a:prstGeom prst="rect">
                          <a:avLst/>
                        </a:prstGeom>
                      </wps:spPr>
                      <wps:style>
                        <a:lnRef idx="2">
                          <a:schemeClr val="accent1"/>
                        </a:lnRef>
                        <a:fillRef idx="1">
                          <a:schemeClr val="lt1"/>
                        </a:fillRef>
                        <a:effectRef idx="0">
                          <a:schemeClr val="accent1"/>
                        </a:effectRef>
                        <a:fontRef idx="minor">
                          <a:schemeClr val="dk1"/>
                        </a:fontRef>
                      </wps:style>
                      <wps:txbx>
                        <w:txbxContent>
                          <w:p w:rsidR="00C175ED" w:rsidRDefault="00C175ED" w:rsidP="00C175ED">
                            <w:pPr>
                              <w:jc w:val="center"/>
                            </w:pPr>
                            <w:bookmarkStart w:id="0" w:name="_GoBack"/>
                            <w:r>
                              <w:rPr>
                                <w:rFonts w:hint="eastAsia"/>
                              </w:rPr>
                              <w:t>附件三之</w:t>
                            </w:r>
                            <w:bookmarkEnd w:id="0"/>
                            <w:r>
                              <w:rPr>
                                <w:rFonts w:hint="eastAsia"/>
                              </w:rPr>
                              <w:t>三</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矩形 42" o:spid="_x0000_s1030" style="position:absolute;margin-left:4.5pt;margin-top:.75pt;width:102.75pt;height:30pt;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" fillcolor="white [3201]" strokecolor="#4f81bd [3204]" strokeweight="2pt">
                <v:textbox>
                  <w:txbxContent>
                    <w:p w:rsidR="00C175ED" w:rsidRDefault="00C175ED" w:rsidP="00C175ED">
                      <w:pPr>
                        <w:jc w:val="center"/>
                      </w:pPr>
                      <w:bookmarkStart w:id="1" w:name="_GoBack"/>
                      <w:r>
                        <w:rPr>
                          <w:rFonts w:hint="eastAsia"/>
                        </w:rPr>
                        <w:t>附件三之</w:t>
                      </w:r>
                      <w:bookmarkEnd w:id="1"/>
                      <w:r>
                        <w:rPr>
                          <w:rFonts w:hint="eastAsia"/>
                        </w:rPr>
                        <w:t>三</w:t>
                      </w:r>
                    </w:p>
                  </w:txbxContent>
                </v:textbox>
              </v:rect>
            </w:pict>
          </mc:Fallback>
        </mc:AlternateContent>
      </w:r>
    </w:p>
    <w:p w:rsidR="009D4E00" w:rsidRDefault="009D4E00" w:rsidP="009D4E00">
      <w:pPr>
        <w:rPr>
          <w:rFonts w:hint="eastAsia"/>
        </w:rPr>
      </w:pPr>
      <w:r w:rsidRPr="009D4E00">
        <w:drawing>
          <wp:inline distT="0" distB="0" distL="0" distR="0" wp14:anchorId="34333F64" wp14:editId="6F7AC016">
            <wp:extent cx="6477000" cy="9163050"/>
            <wp:effectExtent l="0" t="0" r="0" b="0"/>
            <wp:docPr id="35" name="圖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6477000" cy="9163050"/>
                    </a:xfrm>
                    <a:prstGeom prst="rect">
                      <a:avLst/>
                    </a:prstGeom>
                  </pic:spPr>
                </pic:pic>
              </a:graphicData>
            </a:graphic>
          </wp:inline>
        </w:drawing>
      </w:r>
    </w:p>
    <w:p w:rsidR="009D4E00" w:rsidRDefault="00107E23" w:rsidP="009D4E00">
      <w:pPr>
        <w:rPr>
          <w:rFonts w:hint="eastAsia"/>
        </w:rPr>
      </w:pPr>
      <w:r>
        <w:rPr>
          <w:rFonts w:hint="eastAsia"/>
          <w:noProof/>
        </w:rPr>
        <w:lastRenderedPageBreak/>
        <mc:AlternateContent>
          <mc:Choice Requires="wps">
            <w:drawing>
              <wp:anchor distT="0" distB="0" distL="114300" distR="114300" simplePos="0" relativeHeight="251677696" behindDoc="0" locked="0" layoutInCell="1" allowOverlap="1">
                <wp:simplePos x="0" y="0"/>
                <wp:positionH relativeFrom="column">
                  <wp:posOffset>0</wp:posOffset>
                </wp:positionH>
                <wp:positionV relativeFrom="paragraph">
                  <wp:posOffset>-66675</wp:posOffset>
                </wp:positionV>
                <wp:extent cx="1143000" cy="361950"/>
                <wp:effectExtent l="0" t="0" r="19050" b="19050"/>
                <wp:wrapNone/>
                <wp:docPr id="44" name="矩形 44"/>
                <wp:cNvGraphicFramePr/>
                <a:graphic xmlns:a="http://schemas.openxmlformats.org/drawingml/2006/main">
                  <a:graphicData uri="http://schemas.microsoft.com/office/word/2010/wordprocessingShape">
                    <wps:wsp>
                      <wps:cNvSpPr/>
                      <wps:spPr>
                        <a:xfrm>
                          <a:off x="0" y="0"/>
                          <a:ext cx="1143000" cy="361950"/>
                        </a:xfrm>
                        <a:prstGeom prst="rect">
                          <a:avLst/>
                        </a:prstGeom>
                      </wps:spPr>
                      <wps:style>
                        <a:lnRef idx="2">
                          <a:schemeClr val="accent1"/>
                        </a:lnRef>
                        <a:fillRef idx="1">
                          <a:schemeClr val="lt1"/>
                        </a:fillRef>
                        <a:effectRef idx="0">
                          <a:schemeClr val="accent1"/>
                        </a:effectRef>
                        <a:fontRef idx="minor">
                          <a:schemeClr val="dk1"/>
                        </a:fontRef>
                      </wps:style>
                      <wps:txbx>
                        <w:txbxContent>
                          <w:p w:rsidR="00107E23" w:rsidRDefault="00107E23" w:rsidP="00107E23">
                            <w:pPr>
                              <w:jc w:val="center"/>
                            </w:pPr>
                            <w:r>
                              <w:rPr>
                                <w:rFonts w:hint="eastAsia"/>
                              </w:rPr>
                              <w:t>附件三之四</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矩形 44" o:spid="_x0000_s1031" style="position:absolute;margin-left:0;margin-top:-5.25pt;width:90pt;height:28.5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" fillcolor="white [3201]" strokecolor="#4f81bd [3204]" strokeweight="2pt">
                <v:textbox>
                  <w:txbxContent>
                    <w:p w:rsidR="00107E23" w:rsidRDefault="00107E23" w:rsidP="00107E23">
                      <w:pPr>
                        <w:jc w:val="center"/>
                      </w:pPr>
                      <w:r>
                        <w:rPr>
                          <w:rFonts w:hint="eastAsia"/>
                        </w:rPr>
                        <w:t>附件三之四</w:t>
                      </w:r>
                    </w:p>
                  </w:txbxContent>
                </v:textbox>
              </v:rect>
            </w:pict>
          </mc:Fallback>
        </mc:AlternateContent>
      </w:r>
    </w:p>
    <w:p w:rsidR="009D4E00" w:rsidRDefault="009D4E00" w:rsidP="009D4E00">
      <w:pPr>
        <w:rPr>
          <w:rFonts w:hint="eastAsia"/>
        </w:rPr>
      </w:pPr>
      <w:r w:rsidRPr="009D4E00">
        <w:drawing>
          <wp:inline distT="0" distB="0" distL="0" distR="0" wp14:anchorId="1B5F9812" wp14:editId="17F0C535">
            <wp:extent cx="6524625" cy="9324975"/>
            <wp:effectExtent l="0" t="0" r="9525" b="9525"/>
            <wp:docPr id="36" name="圖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6524625" cy="9324975"/>
                    </a:xfrm>
                    <a:prstGeom prst="rect">
                      <a:avLst/>
                    </a:prstGeom>
                  </pic:spPr>
                </pic:pic>
              </a:graphicData>
            </a:graphic>
          </wp:inline>
        </w:drawing>
      </w:r>
    </w:p>
    <w:p w:rsidR="009D4E00" w:rsidRDefault="00107E23" w:rsidP="009D4E00">
      <w:pPr>
        <w:rPr>
          <w:rFonts w:hint="eastAsia"/>
        </w:rPr>
      </w:pPr>
      <w:r>
        <w:rPr>
          <w:rFonts w:hint="eastAsia"/>
          <w:noProof/>
        </w:rPr>
        <w:lastRenderedPageBreak/>
        <mc:AlternateContent>
          <mc:Choice Requires="wps">
            <w:drawing>
              <wp:anchor distT="0" distB="0" distL="114300" distR="114300" simplePos="0" relativeHeight="251678720" behindDoc="0" locked="0" layoutInCell="1" allowOverlap="1">
                <wp:simplePos x="0" y="0"/>
                <wp:positionH relativeFrom="column">
                  <wp:posOffset>0</wp:posOffset>
                </wp:positionH>
                <wp:positionV relativeFrom="paragraph">
                  <wp:posOffset>-19050</wp:posOffset>
                </wp:positionV>
                <wp:extent cx="1257300" cy="409575"/>
                <wp:effectExtent l="0" t="0" r="19050" b="28575"/>
                <wp:wrapNone/>
                <wp:docPr id="46" name="矩形 46"/>
                <wp:cNvGraphicFramePr/>
                <a:graphic xmlns:a="http://schemas.openxmlformats.org/drawingml/2006/main">
                  <a:graphicData uri="http://schemas.microsoft.com/office/word/2010/wordprocessingShape">
                    <wps:wsp>
                      <wps:cNvSpPr/>
                      <wps:spPr>
                        <a:xfrm>
                          <a:off x="0" y="0"/>
                          <a:ext cx="1257300" cy="409575"/>
                        </a:xfrm>
                        <a:prstGeom prst="rect">
                          <a:avLst/>
                        </a:prstGeom>
                      </wps:spPr>
                      <wps:style>
                        <a:lnRef idx="2">
                          <a:schemeClr val="accent1"/>
                        </a:lnRef>
                        <a:fillRef idx="1">
                          <a:schemeClr val="lt1"/>
                        </a:fillRef>
                        <a:effectRef idx="0">
                          <a:schemeClr val="accent1"/>
                        </a:effectRef>
                        <a:fontRef idx="minor">
                          <a:schemeClr val="dk1"/>
                        </a:fontRef>
                      </wps:style>
                      <wps:txbx>
                        <w:txbxContent>
                          <w:p w:rsidR="00107E23" w:rsidRDefault="00107E23" w:rsidP="00107E23">
                            <w:pPr>
                              <w:jc w:val="center"/>
                            </w:pPr>
                            <w:r>
                              <w:rPr>
                                <w:rFonts w:hint="eastAsia"/>
                              </w:rPr>
                              <w:t>附件三之五</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矩形 46" o:spid="_x0000_s1032" style="position:absolute;margin-left:0;margin-top:-1.5pt;width:99pt;height:32.25pt;z-index:251678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" fillcolor="white [3201]" strokecolor="#4f81bd [3204]" strokeweight="2pt">
                <v:textbox>
                  <w:txbxContent>
                    <w:p w:rsidR="00107E23" w:rsidRDefault="00107E23" w:rsidP="00107E23">
                      <w:pPr>
                        <w:jc w:val="center"/>
                      </w:pPr>
                      <w:r>
                        <w:rPr>
                          <w:rFonts w:hint="eastAsia"/>
                        </w:rPr>
                        <w:t>附件三之五</w:t>
                      </w:r>
                    </w:p>
                  </w:txbxContent>
                </v:textbox>
              </v:rect>
            </w:pict>
          </mc:Fallback>
        </mc:AlternateContent>
      </w:r>
    </w:p>
    <w:p w:rsidR="009D4E00" w:rsidRDefault="001B650F" w:rsidP="009D4E00">
      <w:pPr>
        <w:rPr>
          <w:rFonts w:hint="eastAsia"/>
        </w:rPr>
      </w:pPr>
      <w:r w:rsidRPr="001B650F">
        <w:drawing>
          <wp:inline distT="0" distB="0" distL="0" distR="0" wp14:anchorId="57C3A6C7" wp14:editId="30F29E2B">
            <wp:extent cx="6638925" cy="9334500"/>
            <wp:effectExtent l="0" t="0" r="9525" b="0"/>
            <wp:docPr id="37" name="圖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6638925" cy="9334500"/>
                    </a:xfrm>
                    <a:prstGeom prst="rect">
                      <a:avLst/>
                    </a:prstGeom>
                  </pic:spPr>
                </pic:pic>
              </a:graphicData>
            </a:graphic>
          </wp:inline>
        </w:drawing>
      </w:r>
    </w:p>
    <w:p w:rsidR="001B650F" w:rsidRDefault="007535CA" w:rsidP="009D4E00">
      <w:pPr>
        <w:rPr>
          <w:rFonts w:hint="eastAsia"/>
        </w:rPr>
      </w:pPr>
      <w:r>
        <w:rPr>
          <w:rFonts w:hint="eastAsia"/>
          <w:noProof/>
        </w:rPr>
        <w:lastRenderedPageBreak/>
        <mc:AlternateContent>
          <mc:Choice Requires="wps">
            <w:drawing>
              <wp:anchor distT="0" distB="0" distL="114300" distR="114300" simplePos="0" relativeHeight="251679744" behindDoc="0" locked="0" layoutInCell="1" allowOverlap="1">
                <wp:simplePos x="0" y="0"/>
                <wp:positionH relativeFrom="column">
                  <wp:posOffset>-123825</wp:posOffset>
                </wp:positionH>
                <wp:positionV relativeFrom="paragraph">
                  <wp:posOffset>-85725</wp:posOffset>
                </wp:positionV>
                <wp:extent cx="1266825" cy="409575"/>
                <wp:effectExtent l="0" t="0" r="28575" b="28575"/>
                <wp:wrapNone/>
                <wp:docPr id="47" name="矩形 47"/>
                <wp:cNvGraphicFramePr/>
                <a:graphic xmlns:a="http://schemas.openxmlformats.org/drawingml/2006/main">
                  <a:graphicData uri="http://schemas.microsoft.com/office/word/2010/wordprocessingShape">
                    <wps:wsp>
                      <wps:cNvSpPr/>
                      <wps:spPr>
                        <a:xfrm>
                          <a:off x="0" y="0"/>
                          <a:ext cx="1266825" cy="409575"/>
                        </a:xfrm>
                        <a:prstGeom prst="rect">
                          <a:avLst/>
                        </a:prstGeom>
                      </wps:spPr>
                      <wps:style>
                        <a:lnRef idx="2">
                          <a:schemeClr val="accent1"/>
                        </a:lnRef>
                        <a:fillRef idx="1">
                          <a:schemeClr val="lt1"/>
                        </a:fillRef>
                        <a:effectRef idx="0">
                          <a:schemeClr val="accent1"/>
                        </a:effectRef>
                        <a:fontRef idx="minor">
                          <a:schemeClr val="dk1"/>
                        </a:fontRef>
                      </wps:style>
                      <wps:txbx>
                        <w:txbxContent>
                          <w:p w:rsidR="007535CA" w:rsidRDefault="007535CA" w:rsidP="007535CA">
                            <w:pPr>
                              <w:jc w:val="center"/>
                            </w:pPr>
                            <w:r>
                              <w:rPr>
                                <w:rFonts w:hint="eastAsia"/>
                              </w:rPr>
                              <w:t>附件三之六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矩形 47" o:spid="_x0000_s1033" style="position:absolute;margin-left:-9.75pt;margin-top:-6.75pt;width:99.75pt;height:32.25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" fillcolor="white [3201]" strokecolor="#4f81bd [3204]" strokeweight="2pt">
                <v:textbox>
                  <w:txbxContent>
                    <w:p w:rsidR="007535CA" w:rsidRDefault="007535CA" w:rsidP="007535CA">
                      <w:pPr>
                        <w:jc w:val="center"/>
                      </w:pPr>
                      <w:r>
                        <w:rPr>
                          <w:rFonts w:hint="eastAsia"/>
                        </w:rPr>
                        <w:t>附件三之六</w:t>
                      </w:r>
                    </w:p>
                  </w:txbxContent>
                </v:textbox>
              </v:rect>
            </w:pict>
          </mc:Fallback>
        </mc:AlternateContent>
      </w:r>
    </w:p>
    <w:p w:rsidR="001B650F" w:rsidRDefault="00C175ED" w:rsidP="009D4E00">
      <w:pPr>
        <w:rPr>
          <w:rFonts w:hint="eastAsia"/>
        </w:rPr>
      </w:pPr>
      <w:r w:rsidRPr="00C175ED">
        <w:drawing>
          <wp:inline distT="0" distB="0" distL="0" distR="0" wp14:anchorId="78370ED2" wp14:editId="0D8D9633">
            <wp:extent cx="6457950" cy="9172575"/>
            <wp:effectExtent l="0" t="0" r="0" b="9525"/>
            <wp:docPr id="38" name="圖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6457950" cy="9172575"/>
                    </a:xfrm>
                    <a:prstGeom prst="rect">
                      <a:avLst/>
                    </a:prstGeom>
                  </pic:spPr>
                </pic:pic>
              </a:graphicData>
            </a:graphic>
          </wp:inline>
        </w:drawing>
      </w:r>
    </w:p>
    <w:p w:rsidR="00C175ED" w:rsidRDefault="007535CA" w:rsidP="009D4E00">
      <w:pPr>
        <w:rPr>
          <w:rFonts w:hint="eastAsia"/>
        </w:rPr>
      </w:pPr>
      <w:r>
        <w:rPr>
          <w:rFonts w:hint="eastAsia"/>
          <w:noProof/>
        </w:rPr>
        <w:lastRenderedPageBreak/>
        <mc:AlternateContent>
          <mc:Choice Requires="wps">
            <w:drawing>
              <wp:anchor distT="0" distB="0" distL="114300" distR="114300" simplePos="0" relativeHeight="251680768" behindDoc="0" locked="0" layoutInCell="1" allowOverlap="1">
                <wp:simplePos x="0" y="0"/>
                <wp:positionH relativeFrom="column">
                  <wp:posOffset>0</wp:posOffset>
                </wp:positionH>
                <wp:positionV relativeFrom="paragraph">
                  <wp:posOffset>-9525</wp:posOffset>
                </wp:positionV>
                <wp:extent cx="1152525" cy="390525"/>
                <wp:effectExtent l="0" t="0" r="28575" b="28575"/>
                <wp:wrapNone/>
                <wp:docPr id="48" name="矩形 48"/>
                <wp:cNvGraphicFramePr/>
                <a:graphic xmlns:a="http://schemas.openxmlformats.org/drawingml/2006/main">
                  <a:graphicData uri="http://schemas.microsoft.com/office/word/2010/wordprocessingShape">
                    <wps:wsp>
                      <wps:cNvSpPr/>
                      <wps:spPr>
                        <a:xfrm>
                          <a:off x="0" y="0"/>
                          <a:ext cx="1152525" cy="390525"/>
                        </a:xfrm>
                        <a:prstGeom prst="rect">
                          <a:avLst/>
                        </a:prstGeom>
                      </wps:spPr>
                      <wps:style>
                        <a:lnRef idx="2">
                          <a:schemeClr val="accent1"/>
                        </a:lnRef>
                        <a:fillRef idx="1">
                          <a:schemeClr val="lt1"/>
                        </a:fillRef>
                        <a:effectRef idx="0">
                          <a:schemeClr val="accent1"/>
                        </a:effectRef>
                        <a:fontRef idx="minor">
                          <a:schemeClr val="dk1"/>
                        </a:fontRef>
                      </wps:style>
                      <wps:txbx>
                        <w:txbxContent>
                          <w:p w:rsidR="007535CA" w:rsidRDefault="007535CA" w:rsidP="007535CA">
                            <w:pPr>
                              <w:jc w:val="center"/>
                            </w:pPr>
                            <w:r>
                              <w:rPr>
                                <w:rFonts w:hint="eastAsia"/>
                              </w:rPr>
                              <w:t>附件三之七</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矩形 48" o:spid="_x0000_s1034" style="position:absolute;margin-left:0;margin-top:-.75pt;width:90.75pt;height:30.75pt;z-index:251680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" fillcolor="white [3201]" strokecolor="#4f81bd [3204]" strokeweight="2pt">
                <v:textbox>
                  <w:txbxContent>
                    <w:p w:rsidR="007535CA" w:rsidRDefault="007535CA" w:rsidP="007535CA">
                      <w:pPr>
                        <w:jc w:val="center"/>
                      </w:pPr>
                      <w:r>
                        <w:rPr>
                          <w:rFonts w:hint="eastAsia"/>
                        </w:rPr>
                        <w:t>附件三之七</w:t>
                      </w:r>
                    </w:p>
                  </w:txbxContent>
                </v:textbox>
              </v:rect>
            </w:pict>
          </mc:Fallback>
        </mc:AlternateContent>
      </w:r>
    </w:p>
    <w:p w:rsidR="00C175ED" w:rsidRDefault="00C175ED" w:rsidP="009D4E00">
      <w:pPr>
        <w:rPr>
          <w:rFonts w:hint="eastAsia"/>
        </w:rPr>
      </w:pPr>
      <w:r w:rsidRPr="00C175ED">
        <w:drawing>
          <wp:inline distT="0" distB="0" distL="0" distR="0" wp14:anchorId="0172DDB1" wp14:editId="7E710FD4">
            <wp:extent cx="6324600" cy="9296400"/>
            <wp:effectExtent l="0" t="0" r="0" b="0"/>
            <wp:docPr id="39" name="圖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6324600" cy="9296400"/>
                    </a:xfrm>
                    <a:prstGeom prst="rect">
                      <a:avLst/>
                    </a:prstGeom>
                  </pic:spPr>
                </pic:pic>
              </a:graphicData>
            </a:graphic>
          </wp:inline>
        </w:drawing>
      </w:r>
    </w:p>
    <w:p w:rsidR="00C175ED" w:rsidRDefault="007535CA" w:rsidP="009D4E00">
      <w:pPr>
        <w:rPr>
          <w:rFonts w:hint="eastAsia"/>
        </w:rPr>
      </w:pPr>
      <w:r>
        <w:rPr>
          <w:rFonts w:hint="eastAsia"/>
          <w:noProof/>
        </w:rPr>
        <w:lastRenderedPageBreak/>
        <mc:AlternateContent>
          <mc:Choice Requires="wps">
            <w:drawing>
              <wp:anchor distT="0" distB="0" distL="114300" distR="114300" simplePos="0" relativeHeight="251681792" behindDoc="0" locked="0" layoutInCell="1" allowOverlap="1">
                <wp:simplePos x="0" y="0"/>
                <wp:positionH relativeFrom="column">
                  <wp:posOffset>-104775</wp:posOffset>
                </wp:positionH>
                <wp:positionV relativeFrom="paragraph">
                  <wp:posOffset>0</wp:posOffset>
                </wp:positionV>
                <wp:extent cx="1333500" cy="390525"/>
                <wp:effectExtent l="0" t="0" r="19050" b="28575"/>
                <wp:wrapNone/>
                <wp:docPr id="49" name="矩形 49"/>
                <wp:cNvGraphicFramePr/>
                <a:graphic xmlns:a="http://schemas.openxmlformats.org/drawingml/2006/main">
                  <a:graphicData uri="http://schemas.microsoft.com/office/word/2010/wordprocessingShape">
                    <wps:wsp>
                      <wps:cNvSpPr/>
                      <wps:spPr>
                        <a:xfrm>
                          <a:off x="0" y="0"/>
                          <a:ext cx="1333500" cy="390525"/>
                        </a:xfrm>
                        <a:prstGeom prst="rect">
                          <a:avLst/>
                        </a:prstGeom>
                      </wps:spPr>
                      <wps:style>
                        <a:lnRef idx="2">
                          <a:schemeClr val="accent1"/>
                        </a:lnRef>
                        <a:fillRef idx="1">
                          <a:schemeClr val="lt1"/>
                        </a:fillRef>
                        <a:effectRef idx="0">
                          <a:schemeClr val="accent1"/>
                        </a:effectRef>
                        <a:fontRef idx="minor">
                          <a:schemeClr val="dk1"/>
                        </a:fontRef>
                      </wps:style>
                      <wps:txbx>
                        <w:txbxContent>
                          <w:p w:rsidR="007535CA" w:rsidRDefault="007535CA" w:rsidP="007535CA">
                            <w:pPr>
                              <w:jc w:val="center"/>
                            </w:pPr>
                            <w:r>
                              <w:rPr>
                                <w:rFonts w:hint="eastAsia"/>
                              </w:rPr>
                              <w:t>附件三之八</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矩形 49" o:spid="_x0000_s1035" style="position:absolute;margin-left:-8.25pt;margin-top:0;width:105pt;height:30.75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" fillcolor="white [3201]" strokecolor="#4f81bd [3204]" strokeweight="2pt">
                <v:textbox>
                  <w:txbxContent>
                    <w:p w:rsidR="007535CA" w:rsidRDefault="007535CA" w:rsidP="007535CA">
                      <w:pPr>
                        <w:jc w:val="center"/>
                      </w:pPr>
                      <w:r>
                        <w:rPr>
                          <w:rFonts w:hint="eastAsia"/>
                        </w:rPr>
                        <w:t>附件三之八</w:t>
                      </w:r>
                    </w:p>
                  </w:txbxContent>
                </v:textbox>
              </v:rect>
            </w:pict>
          </mc:Fallback>
        </mc:AlternateContent>
      </w:r>
    </w:p>
    <w:p w:rsidR="00C175ED" w:rsidRDefault="00C175ED" w:rsidP="009D4E00">
      <w:pPr>
        <w:rPr>
          <w:rFonts w:hint="eastAsia"/>
        </w:rPr>
      </w:pPr>
    </w:p>
    <w:p w:rsidR="00C175ED" w:rsidRDefault="00C175ED" w:rsidP="009D4E00">
      <w:pPr>
        <w:rPr>
          <w:rFonts w:hint="eastAsia"/>
        </w:rPr>
      </w:pPr>
      <w:r w:rsidRPr="00C175ED">
        <w:drawing>
          <wp:inline distT="0" distB="0" distL="0" distR="0" wp14:anchorId="52CBD096" wp14:editId="5F456AD3">
            <wp:extent cx="6553200" cy="9182100"/>
            <wp:effectExtent l="0" t="0" r="0" b="0"/>
            <wp:docPr id="41" name="圖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6556428" cy="9186623"/>
                    </a:xfrm>
                    <a:prstGeom prst="rect">
                      <a:avLst/>
                    </a:prstGeom>
                  </pic:spPr>
                </pic:pic>
              </a:graphicData>
            </a:graphic>
          </wp:inline>
        </w:drawing>
      </w:r>
    </w:p>
    <w:p w:rsidR="00C175ED" w:rsidRDefault="007535CA" w:rsidP="009D4E00">
      <w:pPr>
        <w:rPr>
          <w:rFonts w:hint="eastAsia"/>
        </w:rPr>
      </w:pPr>
      <w:r>
        <w:rPr>
          <w:rFonts w:hint="eastAsia"/>
          <w:noProof/>
        </w:rPr>
        <w:lastRenderedPageBreak/>
        <mc:AlternateContent>
          <mc:Choice Requires="wps">
            <w:drawing>
              <wp:anchor distT="0" distB="0" distL="114300" distR="114300" simplePos="0" relativeHeight="251682816" behindDoc="0" locked="0" layoutInCell="1" allowOverlap="1">
                <wp:simplePos x="0" y="0"/>
                <wp:positionH relativeFrom="column">
                  <wp:posOffset>0</wp:posOffset>
                </wp:positionH>
                <wp:positionV relativeFrom="paragraph">
                  <wp:posOffset>-66675</wp:posOffset>
                </wp:positionV>
                <wp:extent cx="866775" cy="381000"/>
                <wp:effectExtent l="0" t="0" r="28575" b="19050"/>
                <wp:wrapNone/>
                <wp:docPr id="50" name="矩形 50"/>
                <wp:cNvGraphicFramePr/>
                <a:graphic xmlns:a="http://schemas.openxmlformats.org/drawingml/2006/main">
                  <a:graphicData uri="http://schemas.microsoft.com/office/word/2010/wordprocessingShape">
                    <wps:wsp>
                      <wps:cNvSpPr/>
                      <wps:spPr>
                        <a:xfrm>
                          <a:off x="0" y="0"/>
                          <a:ext cx="866775" cy="381000"/>
                        </a:xfrm>
                        <a:prstGeom prst="rect">
                          <a:avLst/>
                        </a:prstGeom>
                      </wps:spPr>
                      <wps:style>
                        <a:lnRef idx="2">
                          <a:schemeClr val="accent1"/>
                        </a:lnRef>
                        <a:fillRef idx="1">
                          <a:schemeClr val="lt1"/>
                        </a:fillRef>
                        <a:effectRef idx="0">
                          <a:schemeClr val="accent1"/>
                        </a:effectRef>
                        <a:fontRef idx="minor">
                          <a:schemeClr val="dk1"/>
                        </a:fontRef>
                      </wps:style>
                      <wps:txbx>
                        <w:txbxContent>
                          <w:p w:rsidR="007535CA" w:rsidRDefault="007535CA" w:rsidP="007535CA">
                            <w:pPr>
                              <w:jc w:val="center"/>
                            </w:pPr>
                            <w:r>
                              <w:rPr>
                                <w:rFonts w:hint="eastAsia"/>
                              </w:rPr>
                              <w:t>附件四</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矩形 50" o:spid="_x0000_s1036" style="position:absolute;margin-left:0;margin-top:-5.25pt;width:68.25pt;height:30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" fillcolor="white [3201]" strokecolor="#4f81bd [3204]" strokeweight="2pt">
                <v:textbox>
                  <w:txbxContent>
                    <w:p w:rsidR="007535CA" w:rsidRDefault="007535CA" w:rsidP="007535CA">
                      <w:pPr>
                        <w:jc w:val="center"/>
                      </w:pPr>
                      <w:r>
                        <w:rPr>
                          <w:rFonts w:hint="eastAsia"/>
                        </w:rPr>
                        <w:t>附件四</w:t>
                      </w:r>
                    </w:p>
                  </w:txbxContent>
                </v:textbox>
              </v:rect>
            </w:pict>
          </mc:Fallback>
        </mc:AlternateContent>
      </w:r>
    </w:p>
    <w:p w:rsidR="00E9313D" w:rsidRDefault="00E9313D">
      <w:r w:rsidRPr="00E9313D">
        <w:rPr>
          <w:noProof/>
        </w:rPr>
        <w:drawing>
          <wp:inline distT="0" distB="0" distL="0" distR="0" wp14:anchorId="1AD47D8D" wp14:editId="0E43A491">
            <wp:extent cx="6562725" cy="9315450"/>
            <wp:effectExtent l="0" t="0" r="9525" b="0"/>
            <wp:docPr id="23" name="圖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6563341" cy="9316325"/>
                    </a:xfrm>
                    <a:prstGeom prst="rect">
                      <a:avLst/>
                    </a:prstGeom>
                  </pic:spPr>
                </pic:pic>
              </a:graphicData>
            </a:graphic>
          </wp:inline>
        </w:drawing>
      </w:r>
    </w:p>
    <w:p w:rsidR="00E9313D" w:rsidRDefault="00824832">
      <w:r>
        <w:rPr>
          <w:rFonts w:hint="eastAsia"/>
          <w:noProof/>
        </w:rPr>
        <w:lastRenderedPageBreak/>
        <mc:AlternateContent>
          <mc:Choice Requires="wps">
            <w:drawing>
              <wp:anchor distT="0" distB="0" distL="114300" distR="114300" simplePos="0" relativeHeight="251671552" behindDoc="0" locked="0" layoutInCell="1" allowOverlap="1" wp14:anchorId="10094EC0" wp14:editId="19AF6C98">
                <wp:simplePos x="0" y="0"/>
                <wp:positionH relativeFrom="column">
                  <wp:posOffset>9526</wp:posOffset>
                </wp:positionH>
                <wp:positionV relativeFrom="paragraph">
                  <wp:posOffset>19050</wp:posOffset>
                </wp:positionV>
                <wp:extent cx="876300" cy="409575"/>
                <wp:effectExtent l="0" t="0" r="19050" b="28575"/>
                <wp:wrapNone/>
                <wp:docPr id="25" name="矩形 25"/>
                <wp:cNvGraphicFramePr/>
                <a:graphic xmlns:a="http://schemas.openxmlformats.org/drawingml/2006/main">
                  <a:graphicData uri="http://schemas.microsoft.com/office/word/2010/wordprocessingShape">
                    <wps:wsp>
                      <wps:cNvSpPr/>
                      <wps:spPr>
                        <a:xfrm>
                          <a:off x="0" y="0"/>
                          <a:ext cx="876300" cy="409575"/>
                        </a:xfrm>
                        <a:prstGeom prst="rect">
                          <a:avLst/>
                        </a:prstGeom>
                      </wps:spPr>
                      <wps:style>
                        <a:lnRef idx="2">
                          <a:schemeClr val="accent1"/>
                        </a:lnRef>
                        <a:fillRef idx="1">
                          <a:schemeClr val="lt1"/>
                        </a:fillRef>
                        <a:effectRef idx="0">
                          <a:schemeClr val="accent1"/>
                        </a:effectRef>
                        <a:fontRef idx="minor">
                          <a:schemeClr val="dk1"/>
                        </a:fontRef>
                      </wps:style>
                      <wps:txbx>
                        <w:txbxContent>
                          <w:p w:rsidR="00824832" w:rsidRDefault="00824832" w:rsidP="00824832">
                            <w:pPr>
                              <w:jc w:val="center"/>
                            </w:pPr>
                            <w:r>
                              <w:rPr>
                                <w:rFonts w:hint="eastAsia"/>
                              </w:rPr>
                              <w:t>附件</w:t>
                            </w:r>
                            <w:r w:rsidR="005B5CF9">
                              <w:rPr>
                                <w:rFonts w:hint="eastAsia"/>
                              </w:rPr>
                              <w:t>五</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10094EC0" id="矩形 25" o:spid="_x0000_s1037" style="position:absolute;margin-left:.75pt;margin-top:1.5pt;width:69pt;height:32.25pt;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" fillcolor="white [3201]" strokecolor="#4f81bd [3204]" strokeweight="2pt">
                <v:textbox>
                  <w:txbxContent>
                    <w:p w14:paraId="01229D38" w14:textId="062CA422" w:rsidR="00824832" w:rsidRDefault="00824832" w:rsidP="00824832">
                      <w:pPr>
                        <w:jc w:val="center"/>
                      </w:pPr>
                      <w:r>
                        <w:rPr>
                          <w:rFonts w:hint="eastAsia"/>
                        </w:rPr>
                        <w:t>附件</w:t>
                      </w:r>
                      <w:r w:rsidR="005B5CF9">
                        <w:rPr>
                          <w:rFonts w:hint="eastAsia"/>
                        </w:rPr>
                        <w:t>五</w:t>
                      </w:r>
                    </w:p>
                  </w:txbxContent>
                </v:textbox>
              </v:rect>
            </w:pict>
          </mc:Fallback>
        </mc:AlternateContent>
      </w:r>
    </w:p>
    <w:p w:rsidR="00E9313D" w:rsidRDefault="00E9313D"/>
    <w:p w:rsidR="006A53C6" w:rsidRDefault="00C24063">
      <w:r>
        <w:rPr>
          <w:noProof/>
        </w:rPr>
        <w:drawing>
          <wp:inline distT="0" distB="0" distL="0" distR="0" wp14:anchorId="1135CA28" wp14:editId="0092F104">
            <wp:extent cx="6296025" cy="5181600"/>
            <wp:effectExtent l="0" t="0" r="9525" b="0"/>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6296025" cy="5181600"/>
                    </a:xfrm>
                    <a:prstGeom prst="rect">
                      <a:avLst/>
                    </a:prstGeom>
                  </pic:spPr>
                </pic:pic>
              </a:graphicData>
            </a:graphic>
          </wp:inline>
        </w:drawing>
      </w:r>
    </w:p>
    <w:p w:rsidR="005B5CF9" w:rsidRDefault="005B5CF9">
      <w:r>
        <w:rPr>
          <w:rFonts w:hint="eastAsia"/>
          <w:noProof/>
        </w:rPr>
        <mc:AlternateContent>
          <mc:Choice Requires="wps">
            <w:drawing>
              <wp:anchor distT="0" distB="0" distL="114300" distR="114300" simplePos="0" relativeHeight="251672576" behindDoc="0" locked="0" layoutInCell="1" allowOverlap="1" wp14:anchorId="070C0D33" wp14:editId="3874BC23">
                <wp:simplePos x="0" y="0"/>
                <wp:positionH relativeFrom="column">
                  <wp:posOffset>-38100</wp:posOffset>
                </wp:positionH>
                <wp:positionV relativeFrom="paragraph">
                  <wp:posOffset>95250</wp:posOffset>
                </wp:positionV>
                <wp:extent cx="1019175" cy="466725"/>
                <wp:effectExtent l="0" t="0" r="28575" b="28575"/>
                <wp:wrapNone/>
                <wp:docPr id="10" name="矩形 10"/>
                <wp:cNvGraphicFramePr/>
                <a:graphic xmlns:a="http://schemas.openxmlformats.org/drawingml/2006/main">
                  <a:graphicData uri="http://schemas.microsoft.com/office/word/2010/wordprocessingShape">
                    <wps:wsp>
                      <wps:cNvSpPr/>
                      <wps:spPr>
                        <a:xfrm>
                          <a:off x="0" y="0"/>
                          <a:ext cx="1019175" cy="466725"/>
                        </a:xfrm>
                        <a:prstGeom prst="rect">
                          <a:avLst/>
                        </a:prstGeom>
                      </wps:spPr>
                      <wps:style>
                        <a:lnRef idx="2">
                          <a:schemeClr val="accent1"/>
                        </a:lnRef>
                        <a:fillRef idx="1">
                          <a:schemeClr val="lt1"/>
                        </a:fillRef>
                        <a:effectRef idx="0">
                          <a:schemeClr val="accent1"/>
                        </a:effectRef>
                        <a:fontRef idx="minor">
                          <a:schemeClr val="dk1"/>
                        </a:fontRef>
                      </wps:style>
                      <wps:txbx>
                        <w:txbxContent>
                          <w:p w:rsidR="005B5CF9" w:rsidRDefault="005B5CF9" w:rsidP="005B5CF9">
                            <w:pPr>
                              <w:jc w:val="center"/>
                            </w:pPr>
                            <w:r w:rsidRPr="005B5CF9">
                              <w:rPr>
                                <w:rFonts w:hint="eastAsia"/>
                              </w:rPr>
                              <w:t>附件六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070C0D33" id="矩形 10" o:spid="_x0000_s1038" style="position:absolute;margin-left:-3pt;margin-top:7.5pt;width:80.25pt;height:36.75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" fillcolor="white [3201]" strokecolor="#4f81bd [3204]" strokeweight="2pt">
                <v:textbox>
                  <w:txbxContent>
                    <w:p w14:paraId="1527F1D2" w14:textId="7162630D" w:rsidR="005B5CF9" w:rsidRDefault="005B5CF9" w:rsidP="005B5CF9">
                      <w:pPr>
                        <w:jc w:val="center"/>
                      </w:pPr>
                      <w:r w:rsidRPr="005B5CF9">
                        <w:rPr>
                          <w:rFonts w:hint="eastAsia"/>
                        </w:rPr>
                        <w:t>附件六</w:t>
                      </w:r>
                    </w:p>
                  </w:txbxContent>
                </v:textbox>
              </v:rect>
            </w:pict>
          </mc:Fallback>
        </mc:AlternateContent>
      </w:r>
    </w:p>
    <w:p w:rsidR="005B5CF9" w:rsidRDefault="005B5CF9"/>
    <w:p w:rsidR="005B5CF9" w:rsidRDefault="005B5CF9"/>
    <w:p w:rsidR="0020434E" w:rsidRPr="00883AAA" w:rsidRDefault="0020434E" w:rsidP="0020434E">
      <w:pPr>
        <w:spacing w:line="360" w:lineRule="exact"/>
        <w:ind w:firstLineChars="200" w:firstLine="641"/>
        <w:jc w:val="center"/>
        <w:rPr>
          <w:rFonts w:ascii="標楷體" w:eastAsia="標楷體" w:hAnsi="標楷體"/>
          <w:b/>
          <w:bCs/>
          <w:sz w:val="32"/>
          <w:szCs w:val="32"/>
        </w:rPr>
      </w:pPr>
      <w:r w:rsidRPr="00883AAA">
        <w:rPr>
          <w:rFonts w:ascii="標楷體" w:eastAsia="標楷體" w:hAnsi="標楷體" w:cs="標楷體" w:hint="eastAsia"/>
          <w:b/>
          <w:bCs/>
          <w:sz w:val="32"/>
          <w:szCs w:val="32"/>
        </w:rPr>
        <w:t>社團法人台灣寶島行善義工團</w:t>
      </w:r>
      <w:r w:rsidRPr="00883AAA">
        <w:rPr>
          <w:rFonts w:ascii="標楷體" w:eastAsia="標楷體" w:hAnsi="標楷體" w:cs="標楷體"/>
          <w:b/>
          <w:bCs/>
          <w:sz w:val="32"/>
          <w:szCs w:val="32"/>
        </w:rPr>
        <w:t xml:space="preserve"> </w:t>
      </w:r>
      <w:r w:rsidRPr="00883AAA">
        <w:rPr>
          <w:rFonts w:ascii="標楷體" w:eastAsia="標楷體" w:hAnsi="標楷體" w:cs="標楷體" w:hint="eastAsia"/>
          <w:b/>
          <w:bCs/>
          <w:sz w:val="32"/>
          <w:szCs w:val="32"/>
        </w:rPr>
        <w:t>章程</w:t>
      </w:r>
    </w:p>
    <w:p w:rsidR="0020434E" w:rsidRPr="00883AAA" w:rsidRDefault="0020434E" w:rsidP="0020434E">
      <w:pPr>
        <w:spacing w:line="240" w:lineRule="exact"/>
        <w:jc w:val="right"/>
        <w:rPr>
          <w:rFonts w:ascii="標楷體" w:eastAsia="標楷體" w:hAnsi="標楷體"/>
          <w:sz w:val="18"/>
          <w:szCs w:val="18"/>
        </w:rPr>
      </w:pPr>
      <w:r w:rsidRPr="00883AAA">
        <w:rPr>
          <w:rFonts w:ascii="標楷體" w:eastAsia="標楷體" w:hAnsi="標楷體" w:cs="標楷體" w:hint="eastAsia"/>
          <w:sz w:val="18"/>
          <w:szCs w:val="18"/>
        </w:rPr>
        <w:t>中華民國</w:t>
      </w:r>
      <w:r w:rsidRPr="00883AAA">
        <w:rPr>
          <w:rFonts w:ascii="標楷體" w:eastAsia="標楷體" w:hAnsi="標楷體" w:cs="標楷體"/>
          <w:sz w:val="18"/>
          <w:szCs w:val="18"/>
        </w:rPr>
        <w:t>90</w:t>
      </w:r>
      <w:r w:rsidRPr="00883AAA">
        <w:rPr>
          <w:rFonts w:ascii="標楷體" w:eastAsia="標楷體" w:hAnsi="標楷體" w:cs="標楷體" w:hint="eastAsia"/>
          <w:sz w:val="18"/>
          <w:szCs w:val="18"/>
        </w:rPr>
        <w:t>年</w:t>
      </w:r>
      <w:r w:rsidRPr="00883AAA">
        <w:rPr>
          <w:rFonts w:ascii="標楷體" w:eastAsia="標楷體" w:hAnsi="標楷體" w:cs="標楷體"/>
          <w:sz w:val="18"/>
          <w:szCs w:val="18"/>
        </w:rPr>
        <w:t>3</w:t>
      </w:r>
      <w:r w:rsidRPr="00883AAA">
        <w:rPr>
          <w:rFonts w:ascii="標楷體" w:eastAsia="標楷體" w:hAnsi="標楷體" w:cs="標楷體" w:hint="eastAsia"/>
          <w:sz w:val="18"/>
          <w:szCs w:val="18"/>
        </w:rPr>
        <w:t>月</w:t>
      </w:r>
      <w:r w:rsidRPr="00883AAA">
        <w:rPr>
          <w:rFonts w:ascii="標楷體" w:eastAsia="標楷體" w:hAnsi="標楷體" w:cs="標楷體"/>
          <w:sz w:val="18"/>
          <w:szCs w:val="18"/>
        </w:rPr>
        <w:t>3</w:t>
      </w:r>
      <w:r w:rsidRPr="00883AAA">
        <w:rPr>
          <w:rFonts w:ascii="標楷體" w:eastAsia="標楷體" w:hAnsi="標楷體" w:cs="標楷體" w:hint="eastAsia"/>
          <w:sz w:val="18"/>
          <w:szCs w:val="18"/>
        </w:rPr>
        <w:t>日第一屆第一次會員大會通過</w:t>
      </w:r>
    </w:p>
    <w:p w:rsidR="0020434E" w:rsidRPr="00883AAA" w:rsidRDefault="0020434E" w:rsidP="0020434E">
      <w:pPr>
        <w:spacing w:line="240" w:lineRule="exact"/>
        <w:jc w:val="right"/>
        <w:rPr>
          <w:rFonts w:ascii="標楷體" w:eastAsia="標楷體" w:hAnsi="標楷體"/>
          <w:sz w:val="18"/>
          <w:szCs w:val="18"/>
        </w:rPr>
      </w:pPr>
      <w:r w:rsidRPr="00883AAA">
        <w:rPr>
          <w:rFonts w:ascii="標楷體" w:eastAsia="標楷體" w:hAnsi="標楷體" w:cs="標楷體" w:hint="eastAsia"/>
          <w:sz w:val="18"/>
          <w:szCs w:val="18"/>
        </w:rPr>
        <w:t>中華民國</w:t>
      </w:r>
      <w:r w:rsidRPr="00883AAA">
        <w:rPr>
          <w:rFonts w:ascii="標楷體" w:eastAsia="標楷體" w:hAnsi="標楷體" w:cs="標楷體"/>
          <w:sz w:val="18"/>
          <w:szCs w:val="18"/>
        </w:rPr>
        <w:t>99</w:t>
      </w:r>
      <w:r w:rsidRPr="00883AAA">
        <w:rPr>
          <w:rFonts w:ascii="標楷體" w:eastAsia="標楷體" w:hAnsi="標楷體" w:cs="標楷體" w:hint="eastAsia"/>
          <w:sz w:val="18"/>
          <w:szCs w:val="18"/>
        </w:rPr>
        <w:t>年</w:t>
      </w:r>
      <w:r w:rsidRPr="00883AAA">
        <w:rPr>
          <w:rFonts w:ascii="標楷體" w:eastAsia="標楷體" w:hAnsi="標楷體" w:cs="標楷體"/>
          <w:sz w:val="18"/>
          <w:szCs w:val="18"/>
        </w:rPr>
        <w:t>8</w:t>
      </w:r>
      <w:r w:rsidRPr="00883AAA">
        <w:rPr>
          <w:rFonts w:ascii="標楷體" w:eastAsia="標楷體" w:hAnsi="標楷體" w:cs="標楷體" w:hint="eastAsia"/>
          <w:sz w:val="18"/>
          <w:szCs w:val="18"/>
        </w:rPr>
        <w:t>月</w:t>
      </w:r>
      <w:r w:rsidRPr="00883AAA">
        <w:rPr>
          <w:rFonts w:ascii="標楷體" w:eastAsia="標楷體" w:hAnsi="標楷體" w:cs="標楷體"/>
          <w:sz w:val="18"/>
          <w:szCs w:val="18"/>
        </w:rPr>
        <w:t>28</w:t>
      </w:r>
      <w:r w:rsidRPr="00883AAA">
        <w:rPr>
          <w:rFonts w:ascii="標楷體" w:eastAsia="標楷體" w:hAnsi="標楷體" w:cs="標楷體" w:hint="eastAsia"/>
          <w:sz w:val="18"/>
          <w:szCs w:val="18"/>
        </w:rPr>
        <w:t>日經會員大會通過第一次修正章程第十五、二十、三十六條</w:t>
      </w:r>
    </w:p>
    <w:p w:rsidR="0020434E" w:rsidRPr="00883AAA" w:rsidRDefault="0020434E" w:rsidP="0020434E">
      <w:pPr>
        <w:spacing w:line="240" w:lineRule="exact"/>
        <w:jc w:val="right"/>
        <w:rPr>
          <w:rFonts w:ascii="標楷體" w:eastAsia="標楷體" w:hAnsi="標楷體"/>
          <w:sz w:val="18"/>
          <w:szCs w:val="18"/>
        </w:rPr>
      </w:pPr>
      <w:r w:rsidRPr="00883AAA">
        <w:rPr>
          <w:rFonts w:ascii="標楷體" w:eastAsia="標楷體" w:hAnsi="標楷體" w:cs="標楷體" w:hint="eastAsia"/>
          <w:sz w:val="18"/>
          <w:szCs w:val="18"/>
        </w:rPr>
        <w:t>中華民國</w:t>
      </w:r>
      <w:r w:rsidRPr="00883AAA">
        <w:rPr>
          <w:rFonts w:ascii="標楷體" w:eastAsia="標楷體" w:hAnsi="標楷體" w:cs="標楷體"/>
          <w:sz w:val="18"/>
          <w:szCs w:val="18"/>
        </w:rPr>
        <w:t>106</w:t>
      </w:r>
      <w:r w:rsidRPr="00883AAA">
        <w:rPr>
          <w:rFonts w:ascii="標楷體" w:eastAsia="標楷體" w:hAnsi="標楷體" w:cs="標楷體" w:hint="eastAsia"/>
          <w:sz w:val="18"/>
          <w:szCs w:val="18"/>
        </w:rPr>
        <w:t>年</w:t>
      </w:r>
      <w:r w:rsidRPr="00883AAA">
        <w:rPr>
          <w:rFonts w:ascii="標楷體" w:eastAsia="標楷體" w:hAnsi="標楷體" w:cs="標楷體"/>
          <w:sz w:val="18"/>
          <w:szCs w:val="18"/>
        </w:rPr>
        <w:t>10</w:t>
      </w:r>
      <w:r w:rsidRPr="00883AAA">
        <w:rPr>
          <w:rFonts w:ascii="標楷體" w:eastAsia="標楷體" w:hAnsi="標楷體" w:cs="標楷體" w:hint="eastAsia"/>
          <w:sz w:val="18"/>
          <w:szCs w:val="18"/>
        </w:rPr>
        <w:t>月</w:t>
      </w:r>
      <w:r w:rsidRPr="00883AAA">
        <w:rPr>
          <w:rFonts w:ascii="標楷體" w:eastAsia="標楷體" w:hAnsi="標楷體" w:cs="標楷體"/>
          <w:sz w:val="18"/>
          <w:szCs w:val="18"/>
        </w:rPr>
        <w:t>14</w:t>
      </w:r>
      <w:r w:rsidRPr="00883AAA">
        <w:rPr>
          <w:rFonts w:ascii="標楷體" w:eastAsia="標楷體" w:hAnsi="標楷體" w:cs="標楷體" w:hint="eastAsia"/>
          <w:sz w:val="18"/>
          <w:szCs w:val="18"/>
        </w:rPr>
        <w:t>日經會員大會通過第二次修正章程第一、七、九、三十、三十六條</w:t>
      </w:r>
    </w:p>
    <w:p w:rsidR="0020434E" w:rsidRPr="00883AAA" w:rsidRDefault="0020434E" w:rsidP="0020434E">
      <w:pPr>
        <w:spacing w:line="240" w:lineRule="exact"/>
        <w:jc w:val="right"/>
        <w:rPr>
          <w:rFonts w:ascii="標楷體" w:eastAsia="標楷體" w:hAnsi="標楷體"/>
          <w:sz w:val="18"/>
          <w:szCs w:val="18"/>
        </w:rPr>
      </w:pPr>
      <w:r w:rsidRPr="00883AAA">
        <w:rPr>
          <w:rFonts w:ascii="標楷體" w:eastAsia="標楷體" w:hAnsi="標楷體" w:cs="標楷體" w:hint="eastAsia"/>
          <w:sz w:val="18"/>
          <w:szCs w:val="18"/>
        </w:rPr>
        <w:t>中華民國</w:t>
      </w:r>
      <w:r w:rsidRPr="00883AAA">
        <w:rPr>
          <w:rFonts w:ascii="標楷體" w:eastAsia="標楷體" w:hAnsi="標楷體" w:cs="標楷體"/>
          <w:sz w:val="18"/>
          <w:szCs w:val="18"/>
        </w:rPr>
        <w:t>109</w:t>
      </w:r>
      <w:r w:rsidRPr="00883AAA">
        <w:rPr>
          <w:rFonts w:ascii="標楷體" w:eastAsia="標楷體" w:hAnsi="標楷體" w:cs="標楷體" w:hint="eastAsia"/>
          <w:sz w:val="18"/>
          <w:szCs w:val="18"/>
        </w:rPr>
        <w:t>年</w:t>
      </w:r>
      <w:r w:rsidRPr="00883AAA">
        <w:rPr>
          <w:rFonts w:ascii="標楷體" w:eastAsia="標楷體" w:hAnsi="標楷體" w:cs="標楷體"/>
          <w:sz w:val="18"/>
          <w:szCs w:val="18"/>
        </w:rPr>
        <w:t>10</w:t>
      </w:r>
      <w:r w:rsidRPr="00883AAA">
        <w:rPr>
          <w:rFonts w:ascii="標楷體" w:eastAsia="標楷體" w:hAnsi="標楷體" w:cs="標楷體" w:hint="eastAsia"/>
          <w:sz w:val="18"/>
          <w:szCs w:val="18"/>
        </w:rPr>
        <w:t>月</w:t>
      </w:r>
      <w:r w:rsidRPr="00883AAA">
        <w:rPr>
          <w:rFonts w:ascii="標楷體" w:eastAsia="標楷體" w:hAnsi="標楷體" w:cs="標楷體"/>
          <w:sz w:val="18"/>
          <w:szCs w:val="18"/>
        </w:rPr>
        <w:t>31</w:t>
      </w:r>
      <w:r w:rsidRPr="00883AAA">
        <w:rPr>
          <w:rFonts w:ascii="標楷體" w:eastAsia="標楷體" w:hAnsi="標楷體" w:cs="標楷體" w:hint="eastAsia"/>
          <w:sz w:val="18"/>
          <w:szCs w:val="18"/>
        </w:rPr>
        <w:t>日經會員大會通過第三次修正章程第十五、二十一、三十六條</w:t>
      </w:r>
    </w:p>
    <w:p w:rsidR="0020434E" w:rsidRPr="00883AAA" w:rsidRDefault="0020434E" w:rsidP="0020434E">
      <w:pPr>
        <w:numPr>
          <w:ilvl w:val="0"/>
          <w:numId w:val="2"/>
        </w:numPr>
        <w:tabs>
          <w:tab w:val="clear" w:pos="1860"/>
        </w:tabs>
        <w:spacing w:line="360" w:lineRule="exact"/>
        <w:ind w:left="0" w:firstLine="0"/>
        <w:rPr>
          <w:rFonts w:ascii="標楷體" w:eastAsia="標楷體" w:hAnsi="標楷體"/>
          <w:b/>
          <w:bCs/>
        </w:rPr>
      </w:pPr>
      <w:r w:rsidRPr="00883AAA">
        <w:rPr>
          <w:rFonts w:ascii="標楷體" w:eastAsia="標楷體" w:hAnsi="標楷體" w:cs="標楷體" w:hint="eastAsia"/>
          <w:b/>
          <w:bCs/>
        </w:rPr>
        <w:t>總</w:t>
      </w:r>
      <w:r w:rsidRPr="00883AAA">
        <w:rPr>
          <w:rFonts w:ascii="標楷體" w:eastAsia="標楷體" w:hAnsi="標楷體" w:cs="標楷體"/>
          <w:b/>
          <w:bCs/>
        </w:rPr>
        <w:t xml:space="preserve">  </w:t>
      </w:r>
      <w:r w:rsidRPr="00883AAA">
        <w:rPr>
          <w:rFonts w:ascii="標楷體" w:eastAsia="標楷體" w:hAnsi="標楷體" w:cs="標楷體" w:hint="eastAsia"/>
          <w:b/>
          <w:bCs/>
        </w:rPr>
        <w:t>則</w:t>
      </w:r>
    </w:p>
    <w:p w:rsidR="0020434E" w:rsidRPr="00883AAA" w:rsidRDefault="008E36C0" w:rsidP="008E36C0">
      <w:pPr>
        <w:spacing w:line="360" w:lineRule="exact"/>
        <w:rPr>
          <w:rFonts w:ascii="標楷體" w:eastAsia="標楷體" w:hAnsi="標楷體"/>
        </w:rPr>
      </w:pPr>
      <w:r>
        <w:rPr>
          <w:rFonts w:ascii="標楷體" w:eastAsia="標楷體" w:hAnsi="標楷體" w:cs="標楷體" w:hint="eastAsia"/>
        </w:rPr>
        <w:t xml:space="preserve">第二條 </w:t>
      </w:r>
      <w:r w:rsidR="0020434E" w:rsidRPr="00883AAA">
        <w:rPr>
          <w:rFonts w:ascii="標楷體" w:eastAsia="標楷體" w:hAnsi="標楷體" w:cs="標楷體" w:hint="eastAsia"/>
        </w:rPr>
        <w:t>本會為依法設立、非以營利為目的之社會團體。</w:t>
      </w:r>
    </w:p>
    <w:p w:rsidR="0020434E" w:rsidRPr="00883AAA" w:rsidRDefault="0020434E" w:rsidP="0020434E">
      <w:pPr>
        <w:spacing w:line="360" w:lineRule="exact"/>
        <w:ind w:leftChars="400" w:left="960"/>
        <w:rPr>
          <w:rFonts w:ascii="標楷體" w:eastAsia="標楷體" w:hAnsi="標楷體"/>
        </w:rPr>
      </w:pPr>
      <w:r w:rsidRPr="00883AAA">
        <w:rPr>
          <w:rFonts w:ascii="標楷體" w:eastAsia="標楷體" w:hAnsi="標楷體" w:cs="標楷體" w:hint="eastAsia"/>
        </w:rPr>
        <w:t>宗旨如下：</w:t>
      </w:r>
    </w:p>
    <w:p w:rsidR="008E36C0" w:rsidRPr="008E36C0" w:rsidRDefault="008E36C0" w:rsidP="008E36C0">
      <w:pPr>
        <w:spacing w:line="360" w:lineRule="exact"/>
        <w:ind w:left="960"/>
        <w:rPr>
          <w:rFonts w:ascii="標楷體" w:eastAsia="標楷體" w:hAnsi="標楷體" w:cs="標楷體"/>
        </w:rPr>
      </w:pPr>
      <w:r w:rsidRPr="008E36C0">
        <w:rPr>
          <w:rFonts w:ascii="標楷體" w:eastAsia="標楷體" w:hAnsi="標楷體" w:cs="標楷體" w:hint="eastAsia"/>
          <w:highlight w:val="yellow"/>
        </w:rPr>
        <w:t>一、急難救助。</w:t>
      </w:r>
      <w:r w:rsidRPr="008E36C0">
        <w:rPr>
          <w:rFonts w:ascii="標楷體" w:eastAsia="標楷體" w:hAnsi="標楷體" w:cs="標楷體" w:hint="eastAsia"/>
        </w:rPr>
        <w:t xml:space="preserve">    二、災區重建。</w:t>
      </w:r>
    </w:p>
    <w:p w:rsidR="0020434E" w:rsidRDefault="008E36C0" w:rsidP="008E36C0">
      <w:pPr>
        <w:spacing w:line="360" w:lineRule="exact"/>
        <w:ind w:left="960"/>
        <w:rPr>
          <w:rFonts w:ascii="標楷體" w:eastAsia="標楷體" w:hAnsi="標楷體" w:cs="標楷體"/>
        </w:rPr>
      </w:pPr>
      <w:r w:rsidRPr="008E36C0">
        <w:rPr>
          <w:rFonts w:ascii="標楷體" w:eastAsia="標楷體" w:hAnsi="標楷體" w:cs="標楷體" w:hint="eastAsia"/>
        </w:rPr>
        <w:t>三、維護環境。    四、幫助人類。</w:t>
      </w:r>
      <w:r>
        <w:rPr>
          <w:rFonts w:ascii="標楷體" w:eastAsia="標楷體" w:hAnsi="標楷體" w:cs="標楷體"/>
        </w:rPr>
        <w:br/>
      </w:r>
    </w:p>
    <w:p w:rsidR="008E36C0" w:rsidRPr="008E36C0" w:rsidRDefault="008E36C0" w:rsidP="008E36C0">
      <w:pPr>
        <w:spacing w:line="360" w:lineRule="exact"/>
        <w:rPr>
          <w:rFonts w:ascii="標楷體" w:eastAsia="標楷體" w:hAnsi="標楷體"/>
        </w:rPr>
      </w:pPr>
      <w:r w:rsidRPr="008E36C0">
        <w:rPr>
          <w:rFonts w:ascii="標楷體" w:eastAsia="標楷體" w:hAnsi="標楷體" w:hint="eastAsia"/>
        </w:rPr>
        <w:t>第五條 本會之任務如左:</w:t>
      </w:r>
    </w:p>
    <w:p w:rsidR="008E36C0" w:rsidRPr="008E36C0" w:rsidRDefault="008E36C0" w:rsidP="008E36C0">
      <w:pPr>
        <w:spacing w:line="360" w:lineRule="exact"/>
        <w:rPr>
          <w:rFonts w:ascii="標楷體" w:eastAsia="標楷體" w:hAnsi="標楷體"/>
          <w:highlight w:val="yellow"/>
        </w:rPr>
      </w:pPr>
      <w:r w:rsidRPr="008E36C0">
        <w:rPr>
          <w:rFonts w:ascii="標楷體" w:eastAsia="標楷體" w:hAnsi="標楷體" w:hint="eastAsia"/>
          <w:highlight w:val="yellow"/>
        </w:rPr>
        <w:t>一、協助弱勢族群、改善居家環境。</w:t>
      </w:r>
    </w:p>
    <w:p w:rsidR="008E36C0" w:rsidRPr="008E36C0" w:rsidRDefault="008E36C0" w:rsidP="008E36C0">
      <w:pPr>
        <w:spacing w:line="360" w:lineRule="exact"/>
        <w:rPr>
          <w:rFonts w:ascii="標楷體" w:eastAsia="標楷體" w:hAnsi="標楷體"/>
          <w:highlight w:val="yellow"/>
        </w:rPr>
      </w:pPr>
      <w:r w:rsidRPr="008E36C0">
        <w:rPr>
          <w:rFonts w:ascii="標楷體" w:eastAsia="標楷體" w:hAnsi="標楷體" w:hint="eastAsia"/>
          <w:highlight w:val="yellow"/>
        </w:rPr>
        <w:t>二、進行文宣工作,改善社會風氣。</w:t>
      </w:r>
    </w:p>
    <w:p w:rsidR="008E36C0" w:rsidRPr="008E36C0" w:rsidRDefault="008E36C0" w:rsidP="008E36C0">
      <w:pPr>
        <w:spacing w:line="360" w:lineRule="exact"/>
        <w:rPr>
          <w:rFonts w:ascii="標楷體" w:eastAsia="標楷體" w:hAnsi="標楷體"/>
          <w:highlight w:val="yellow"/>
        </w:rPr>
      </w:pPr>
      <w:r w:rsidRPr="008E36C0">
        <w:rPr>
          <w:rFonts w:ascii="標楷體" w:eastAsia="標楷體" w:hAnsi="標楷體" w:hint="eastAsia"/>
          <w:highlight w:val="yellow"/>
        </w:rPr>
        <w:t>三、進入重建區從事急難救助。</w:t>
      </w:r>
    </w:p>
    <w:p w:rsidR="008E36C0" w:rsidRPr="008E36C0" w:rsidRDefault="008E36C0" w:rsidP="008E36C0">
      <w:pPr>
        <w:spacing w:line="360" w:lineRule="exact"/>
        <w:rPr>
          <w:rFonts w:ascii="標楷體" w:eastAsia="標楷體" w:hAnsi="標楷體"/>
        </w:rPr>
      </w:pPr>
      <w:r w:rsidRPr="008E36C0">
        <w:rPr>
          <w:rFonts w:ascii="標楷體" w:eastAsia="標楷體" w:hAnsi="標楷體" w:hint="eastAsia"/>
          <w:highlight w:val="yellow"/>
        </w:rPr>
        <w:t>四、接受政府委從事社區改造。</w:t>
      </w:r>
    </w:p>
    <w:sectPr w:rsidR="008E36C0" w:rsidRPr="008E36C0" w:rsidSect="00812624">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1E62" w:rsidRDefault="00261E62" w:rsidP="001C4169">
      <w:r>
        <w:separator/>
      </w:r>
    </w:p>
  </w:endnote>
  <w:endnote w:type="continuationSeparator" w:id="0">
    <w:p w:rsidR="00261E62" w:rsidRDefault="00261E62" w:rsidP="001C41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1E62" w:rsidRDefault="00261E62" w:rsidP="001C4169">
      <w:r>
        <w:separator/>
      </w:r>
    </w:p>
  </w:footnote>
  <w:footnote w:type="continuationSeparator" w:id="0">
    <w:p w:rsidR="00261E62" w:rsidRDefault="00261E62" w:rsidP="001C416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C26F1A"/>
    <w:multiLevelType w:val="hybridMultilevel"/>
    <w:tmpl w:val="A162D304"/>
    <w:lvl w:ilvl="0" w:tplc="04090015">
      <w:start w:val="1"/>
      <w:numFmt w:val="taiwaneseCountingThousand"/>
      <w:lvlText w:val="%1、"/>
      <w:lvlJc w:val="left"/>
      <w:pPr>
        <w:ind w:left="1440" w:hanging="480"/>
      </w:pPr>
    </w:lvl>
    <w:lvl w:ilvl="1" w:tplc="04090019">
      <w:start w:val="1"/>
      <w:numFmt w:val="ideographTraditional"/>
      <w:lvlText w:val="%2、"/>
      <w:lvlJc w:val="left"/>
      <w:pPr>
        <w:ind w:left="1920" w:hanging="480"/>
      </w:pPr>
    </w:lvl>
    <w:lvl w:ilvl="2" w:tplc="0409001B">
      <w:start w:val="1"/>
      <w:numFmt w:val="lowerRoman"/>
      <w:lvlText w:val="%3."/>
      <w:lvlJc w:val="right"/>
      <w:pPr>
        <w:ind w:left="2400" w:hanging="480"/>
      </w:pPr>
    </w:lvl>
    <w:lvl w:ilvl="3" w:tplc="0409000F">
      <w:start w:val="1"/>
      <w:numFmt w:val="decimal"/>
      <w:lvlText w:val="%4."/>
      <w:lvlJc w:val="left"/>
      <w:pPr>
        <w:ind w:left="2880" w:hanging="480"/>
      </w:pPr>
    </w:lvl>
    <w:lvl w:ilvl="4" w:tplc="04090019">
      <w:start w:val="1"/>
      <w:numFmt w:val="ideographTraditional"/>
      <w:lvlText w:val="%5、"/>
      <w:lvlJc w:val="left"/>
      <w:pPr>
        <w:ind w:left="3360" w:hanging="480"/>
      </w:pPr>
    </w:lvl>
    <w:lvl w:ilvl="5" w:tplc="0409001B">
      <w:start w:val="1"/>
      <w:numFmt w:val="lowerRoman"/>
      <w:lvlText w:val="%6."/>
      <w:lvlJc w:val="right"/>
      <w:pPr>
        <w:ind w:left="3840" w:hanging="480"/>
      </w:pPr>
    </w:lvl>
    <w:lvl w:ilvl="6" w:tplc="0409000F">
      <w:start w:val="1"/>
      <w:numFmt w:val="decimal"/>
      <w:lvlText w:val="%7."/>
      <w:lvlJc w:val="left"/>
      <w:pPr>
        <w:ind w:left="4320" w:hanging="480"/>
      </w:pPr>
    </w:lvl>
    <w:lvl w:ilvl="7" w:tplc="04090019">
      <w:start w:val="1"/>
      <w:numFmt w:val="ideographTraditional"/>
      <w:lvlText w:val="%8、"/>
      <w:lvlJc w:val="left"/>
      <w:pPr>
        <w:ind w:left="4800" w:hanging="480"/>
      </w:pPr>
    </w:lvl>
    <w:lvl w:ilvl="8" w:tplc="0409001B">
      <w:start w:val="1"/>
      <w:numFmt w:val="lowerRoman"/>
      <w:lvlText w:val="%9."/>
      <w:lvlJc w:val="right"/>
      <w:pPr>
        <w:ind w:left="5280" w:hanging="480"/>
      </w:pPr>
    </w:lvl>
  </w:abstractNum>
  <w:abstractNum w:abstractNumId="1">
    <w:nsid w:val="0CBF1F42"/>
    <w:multiLevelType w:val="hybridMultilevel"/>
    <w:tmpl w:val="A162D304"/>
    <w:lvl w:ilvl="0" w:tplc="04090015">
      <w:start w:val="1"/>
      <w:numFmt w:val="taiwaneseCountingThousand"/>
      <w:lvlText w:val="%1、"/>
      <w:lvlJc w:val="left"/>
      <w:pPr>
        <w:ind w:left="1440" w:hanging="480"/>
      </w:pPr>
    </w:lvl>
    <w:lvl w:ilvl="1" w:tplc="04090019">
      <w:start w:val="1"/>
      <w:numFmt w:val="ideographTraditional"/>
      <w:lvlText w:val="%2、"/>
      <w:lvlJc w:val="left"/>
      <w:pPr>
        <w:ind w:left="1920" w:hanging="480"/>
      </w:pPr>
    </w:lvl>
    <w:lvl w:ilvl="2" w:tplc="0409001B">
      <w:start w:val="1"/>
      <w:numFmt w:val="lowerRoman"/>
      <w:lvlText w:val="%3."/>
      <w:lvlJc w:val="right"/>
      <w:pPr>
        <w:ind w:left="2400" w:hanging="480"/>
      </w:pPr>
    </w:lvl>
    <w:lvl w:ilvl="3" w:tplc="0409000F">
      <w:start w:val="1"/>
      <w:numFmt w:val="decimal"/>
      <w:lvlText w:val="%4."/>
      <w:lvlJc w:val="left"/>
      <w:pPr>
        <w:ind w:left="2880" w:hanging="480"/>
      </w:pPr>
    </w:lvl>
    <w:lvl w:ilvl="4" w:tplc="04090019">
      <w:start w:val="1"/>
      <w:numFmt w:val="ideographTraditional"/>
      <w:lvlText w:val="%5、"/>
      <w:lvlJc w:val="left"/>
      <w:pPr>
        <w:ind w:left="3360" w:hanging="480"/>
      </w:pPr>
    </w:lvl>
    <w:lvl w:ilvl="5" w:tplc="0409001B">
      <w:start w:val="1"/>
      <w:numFmt w:val="lowerRoman"/>
      <w:lvlText w:val="%6."/>
      <w:lvlJc w:val="right"/>
      <w:pPr>
        <w:ind w:left="3840" w:hanging="480"/>
      </w:pPr>
    </w:lvl>
    <w:lvl w:ilvl="6" w:tplc="0409000F">
      <w:start w:val="1"/>
      <w:numFmt w:val="decimal"/>
      <w:lvlText w:val="%7."/>
      <w:lvlJc w:val="left"/>
      <w:pPr>
        <w:ind w:left="4320" w:hanging="480"/>
      </w:pPr>
    </w:lvl>
    <w:lvl w:ilvl="7" w:tplc="04090019">
      <w:start w:val="1"/>
      <w:numFmt w:val="ideographTraditional"/>
      <w:lvlText w:val="%8、"/>
      <w:lvlJc w:val="left"/>
      <w:pPr>
        <w:ind w:left="4800" w:hanging="480"/>
      </w:pPr>
    </w:lvl>
    <w:lvl w:ilvl="8" w:tplc="0409001B">
      <w:start w:val="1"/>
      <w:numFmt w:val="lowerRoman"/>
      <w:lvlText w:val="%9."/>
      <w:lvlJc w:val="right"/>
      <w:pPr>
        <w:ind w:left="5280" w:hanging="480"/>
      </w:pPr>
    </w:lvl>
  </w:abstractNum>
  <w:abstractNum w:abstractNumId="2">
    <w:nsid w:val="37AC0E68"/>
    <w:multiLevelType w:val="hybridMultilevel"/>
    <w:tmpl w:val="F1726C72"/>
    <w:lvl w:ilvl="0" w:tplc="A2C6360E">
      <w:start w:val="1"/>
      <w:numFmt w:val="taiwaneseCountingThousand"/>
      <w:lvlText w:val="第%1章"/>
      <w:lvlJc w:val="left"/>
      <w:pPr>
        <w:tabs>
          <w:tab w:val="num" w:pos="1860"/>
        </w:tabs>
        <w:ind w:left="1860" w:hanging="960"/>
      </w:pPr>
      <w:rPr>
        <w:rFonts w:hint="default"/>
      </w:rPr>
    </w:lvl>
    <w:lvl w:ilvl="1" w:tplc="A948D8DA">
      <w:start w:val="1"/>
      <w:numFmt w:val="taiwaneseCountingThousand"/>
      <w:lvlText w:val="%2、"/>
      <w:lvlJc w:val="left"/>
      <w:pPr>
        <w:tabs>
          <w:tab w:val="num" w:pos="930"/>
        </w:tabs>
        <w:ind w:left="930" w:hanging="450"/>
      </w:pPr>
      <w:rPr>
        <w:rFonts w:hint="default"/>
      </w:r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3">
    <w:nsid w:val="4BDC0867"/>
    <w:multiLevelType w:val="hybridMultilevel"/>
    <w:tmpl w:val="FC8C2E4E"/>
    <w:lvl w:ilvl="0" w:tplc="C864615E">
      <w:start w:val="1"/>
      <w:numFmt w:val="taiwaneseCountingThousand"/>
      <w:lvlText w:val="第%1條"/>
      <w:lvlJc w:val="left"/>
      <w:pPr>
        <w:tabs>
          <w:tab w:val="num" w:pos="1691"/>
        </w:tabs>
        <w:ind w:left="1691" w:hanging="840"/>
      </w:pPr>
      <w:rPr>
        <w:rFonts w:hint="default"/>
      </w:rPr>
    </w:lvl>
    <w:lvl w:ilvl="1" w:tplc="3C4229F4">
      <w:start w:val="1"/>
      <w:numFmt w:val="taiwaneseCountingThousand"/>
      <w:lvlText w:val="%2、"/>
      <w:lvlJc w:val="left"/>
      <w:pPr>
        <w:tabs>
          <w:tab w:val="num" w:pos="1380"/>
        </w:tabs>
        <w:ind w:left="1380" w:hanging="480"/>
      </w:pPr>
      <w:rPr>
        <w:rFonts w:hint="default"/>
      </w:r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4">
    <w:nsid w:val="543F4EE6"/>
    <w:multiLevelType w:val="hybridMultilevel"/>
    <w:tmpl w:val="0082BF64"/>
    <w:lvl w:ilvl="0" w:tplc="8598801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4"/>
  </w:num>
  <w:num w:numId="2">
    <w:abstractNumId w:val="2"/>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2624"/>
    <w:rsid w:val="00000C69"/>
    <w:rsid w:val="00010FDE"/>
    <w:rsid w:val="00033B89"/>
    <w:rsid w:val="00062131"/>
    <w:rsid w:val="00066376"/>
    <w:rsid w:val="0009689C"/>
    <w:rsid w:val="000C0437"/>
    <w:rsid w:val="000D2027"/>
    <w:rsid w:val="000E119C"/>
    <w:rsid w:val="000E4686"/>
    <w:rsid w:val="000F64CE"/>
    <w:rsid w:val="00107E23"/>
    <w:rsid w:val="00117C47"/>
    <w:rsid w:val="00121E8A"/>
    <w:rsid w:val="00153836"/>
    <w:rsid w:val="00167E39"/>
    <w:rsid w:val="00170B9B"/>
    <w:rsid w:val="00190A22"/>
    <w:rsid w:val="001A0DB8"/>
    <w:rsid w:val="001A6739"/>
    <w:rsid w:val="001B650F"/>
    <w:rsid w:val="001C1C1D"/>
    <w:rsid w:val="001C4169"/>
    <w:rsid w:val="0020434E"/>
    <w:rsid w:val="00212C0D"/>
    <w:rsid w:val="0023486F"/>
    <w:rsid w:val="002400A8"/>
    <w:rsid w:val="002436B6"/>
    <w:rsid w:val="00261E62"/>
    <w:rsid w:val="002848F6"/>
    <w:rsid w:val="002A01A5"/>
    <w:rsid w:val="002B178D"/>
    <w:rsid w:val="002D4205"/>
    <w:rsid w:val="002E2AD1"/>
    <w:rsid w:val="00323EDF"/>
    <w:rsid w:val="00325683"/>
    <w:rsid w:val="00340B3C"/>
    <w:rsid w:val="003808DC"/>
    <w:rsid w:val="00383FD1"/>
    <w:rsid w:val="003D14BD"/>
    <w:rsid w:val="00407F2D"/>
    <w:rsid w:val="004118A8"/>
    <w:rsid w:val="00413BBE"/>
    <w:rsid w:val="00420B6A"/>
    <w:rsid w:val="00423376"/>
    <w:rsid w:val="00425146"/>
    <w:rsid w:val="004448F0"/>
    <w:rsid w:val="00457E90"/>
    <w:rsid w:val="00461204"/>
    <w:rsid w:val="00464D52"/>
    <w:rsid w:val="00494812"/>
    <w:rsid w:val="004B2434"/>
    <w:rsid w:val="004E187B"/>
    <w:rsid w:val="00533DF0"/>
    <w:rsid w:val="00551201"/>
    <w:rsid w:val="00566C4A"/>
    <w:rsid w:val="005701B1"/>
    <w:rsid w:val="00590705"/>
    <w:rsid w:val="00590AF8"/>
    <w:rsid w:val="00594C52"/>
    <w:rsid w:val="005A041E"/>
    <w:rsid w:val="005B3B08"/>
    <w:rsid w:val="005B5CF9"/>
    <w:rsid w:val="005C6CC3"/>
    <w:rsid w:val="005D7D5F"/>
    <w:rsid w:val="005F50B0"/>
    <w:rsid w:val="005F6F55"/>
    <w:rsid w:val="00605E5A"/>
    <w:rsid w:val="00612623"/>
    <w:rsid w:val="006153CB"/>
    <w:rsid w:val="00631815"/>
    <w:rsid w:val="00632D58"/>
    <w:rsid w:val="00656FB9"/>
    <w:rsid w:val="00680220"/>
    <w:rsid w:val="00684DD1"/>
    <w:rsid w:val="00686781"/>
    <w:rsid w:val="006A1438"/>
    <w:rsid w:val="006A3975"/>
    <w:rsid w:val="006A53C6"/>
    <w:rsid w:val="006B552E"/>
    <w:rsid w:val="006C40C1"/>
    <w:rsid w:val="006D303B"/>
    <w:rsid w:val="007135EB"/>
    <w:rsid w:val="00730479"/>
    <w:rsid w:val="00750909"/>
    <w:rsid w:val="007535CA"/>
    <w:rsid w:val="00767B7D"/>
    <w:rsid w:val="0077659F"/>
    <w:rsid w:val="007870B0"/>
    <w:rsid w:val="0079652C"/>
    <w:rsid w:val="007A6B5D"/>
    <w:rsid w:val="007C0C10"/>
    <w:rsid w:val="007E0584"/>
    <w:rsid w:val="007F6C97"/>
    <w:rsid w:val="00812624"/>
    <w:rsid w:val="00824832"/>
    <w:rsid w:val="008258B3"/>
    <w:rsid w:val="008363AF"/>
    <w:rsid w:val="00841093"/>
    <w:rsid w:val="008475DB"/>
    <w:rsid w:val="00852E9F"/>
    <w:rsid w:val="008622B3"/>
    <w:rsid w:val="008D0DD3"/>
    <w:rsid w:val="008E36C0"/>
    <w:rsid w:val="00910DEC"/>
    <w:rsid w:val="00917871"/>
    <w:rsid w:val="00922C15"/>
    <w:rsid w:val="00946C6D"/>
    <w:rsid w:val="00956090"/>
    <w:rsid w:val="0097691E"/>
    <w:rsid w:val="00997BE8"/>
    <w:rsid w:val="009D35B0"/>
    <w:rsid w:val="009D4E00"/>
    <w:rsid w:val="009E531C"/>
    <w:rsid w:val="009E761E"/>
    <w:rsid w:val="00A219D9"/>
    <w:rsid w:val="00A42ABB"/>
    <w:rsid w:val="00A436D7"/>
    <w:rsid w:val="00A55156"/>
    <w:rsid w:val="00A55A2C"/>
    <w:rsid w:val="00A73CC2"/>
    <w:rsid w:val="00A779F6"/>
    <w:rsid w:val="00B22985"/>
    <w:rsid w:val="00B70708"/>
    <w:rsid w:val="00B97ED0"/>
    <w:rsid w:val="00BA12EB"/>
    <w:rsid w:val="00BA2343"/>
    <w:rsid w:val="00BC3390"/>
    <w:rsid w:val="00BD3965"/>
    <w:rsid w:val="00C07ED7"/>
    <w:rsid w:val="00C175ED"/>
    <w:rsid w:val="00C24063"/>
    <w:rsid w:val="00C32161"/>
    <w:rsid w:val="00C426F7"/>
    <w:rsid w:val="00CE2DE9"/>
    <w:rsid w:val="00CE4680"/>
    <w:rsid w:val="00D062CA"/>
    <w:rsid w:val="00D758FF"/>
    <w:rsid w:val="00D7590D"/>
    <w:rsid w:val="00D842A5"/>
    <w:rsid w:val="00DB0B95"/>
    <w:rsid w:val="00DD6BBC"/>
    <w:rsid w:val="00E30717"/>
    <w:rsid w:val="00E66CA3"/>
    <w:rsid w:val="00E9313D"/>
    <w:rsid w:val="00EA518C"/>
    <w:rsid w:val="00EB5F26"/>
    <w:rsid w:val="00ED14E2"/>
    <w:rsid w:val="00ED1DB8"/>
    <w:rsid w:val="00ED4121"/>
    <w:rsid w:val="00ED6D67"/>
    <w:rsid w:val="00EF2934"/>
    <w:rsid w:val="00EF7048"/>
    <w:rsid w:val="00F01E87"/>
    <w:rsid w:val="00F15141"/>
    <w:rsid w:val="00F3557F"/>
    <w:rsid w:val="00F44F6C"/>
    <w:rsid w:val="00F66C48"/>
    <w:rsid w:val="00F84526"/>
    <w:rsid w:val="00FD401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12624"/>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812624"/>
    <w:rPr>
      <w:rFonts w:asciiTheme="majorHAnsi" w:eastAsiaTheme="majorEastAsia" w:hAnsiTheme="majorHAnsi" w:cstheme="majorBidi"/>
      <w:sz w:val="18"/>
      <w:szCs w:val="18"/>
    </w:rPr>
  </w:style>
  <w:style w:type="paragraph" w:styleId="a5">
    <w:name w:val="header"/>
    <w:basedOn w:val="a"/>
    <w:link w:val="a6"/>
    <w:uiPriority w:val="99"/>
    <w:unhideWhenUsed/>
    <w:rsid w:val="001C4169"/>
    <w:pPr>
      <w:tabs>
        <w:tab w:val="center" w:pos="4153"/>
        <w:tab w:val="right" w:pos="8306"/>
      </w:tabs>
      <w:snapToGrid w:val="0"/>
    </w:pPr>
    <w:rPr>
      <w:sz w:val="20"/>
      <w:szCs w:val="20"/>
    </w:rPr>
  </w:style>
  <w:style w:type="character" w:customStyle="1" w:styleId="a6">
    <w:name w:val="頁首 字元"/>
    <w:basedOn w:val="a0"/>
    <w:link w:val="a5"/>
    <w:uiPriority w:val="99"/>
    <w:rsid w:val="001C4169"/>
    <w:rPr>
      <w:sz w:val="20"/>
      <w:szCs w:val="20"/>
    </w:rPr>
  </w:style>
  <w:style w:type="paragraph" w:styleId="a7">
    <w:name w:val="footer"/>
    <w:basedOn w:val="a"/>
    <w:link w:val="a8"/>
    <w:uiPriority w:val="99"/>
    <w:unhideWhenUsed/>
    <w:rsid w:val="001C4169"/>
    <w:pPr>
      <w:tabs>
        <w:tab w:val="center" w:pos="4153"/>
        <w:tab w:val="right" w:pos="8306"/>
      </w:tabs>
      <w:snapToGrid w:val="0"/>
    </w:pPr>
    <w:rPr>
      <w:sz w:val="20"/>
      <w:szCs w:val="20"/>
    </w:rPr>
  </w:style>
  <w:style w:type="character" w:customStyle="1" w:styleId="a8">
    <w:name w:val="頁尾 字元"/>
    <w:basedOn w:val="a0"/>
    <w:link w:val="a7"/>
    <w:uiPriority w:val="99"/>
    <w:rsid w:val="001C4169"/>
    <w:rPr>
      <w:sz w:val="20"/>
      <w:szCs w:val="20"/>
    </w:rPr>
  </w:style>
  <w:style w:type="paragraph" w:styleId="a9">
    <w:name w:val="List Paragraph"/>
    <w:basedOn w:val="a"/>
    <w:uiPriority w:val="99"/>
    <w:qFormat/>
    <w:rsid w:val="00033B89"/>
    <w:pPr>
      <w:ind w:leftChars="200"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12624"/>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812624"/>
    <w:rPr>
      <w:rFonts w:asciiTheme="majorHAnsi" w:eastAsiaTheme="majorEastAsia" w:hAnsiTheme="majorHAnsi" w:cstheme="majorBidi"/>
      <w:sz w:val="18"/>
      <w:szCs w:val="18"/>
    </w:rPr>
  </w:style>
  <w:style w:type="paragraph" w:styleId="a5">
    <w:name w:val="header"/>
    <w:basedOn w:val="a"/>
    <w:link w:val="a6"/>
    <w:uiPriority w:val="99"/>
    <w:unhideWhenUsed/>
    <w:rsid w:val="001C4169"/>
    <w:pPr>
      <w:tabs>
        <w:tab w:val="center" w:pos="4153"/>
        <w:tab w:val="right" w:pos="8306"/>
      </w:tabs>
      <w:snapToGrid w:val="0"/>
    </w:pPr>
    <w:rPr>
      <w:sz w:val="20"/>
      <w:szCs w:val="20"/>
    </w:rPr>
  </w:style>
  <w:style w:type="character" w:customStyle="1" w:styleId="a6">
    <w:name w:val="頁首 字元"/>
    <w:basedOn w:val="a0"/>
    <w:link w:val="a5"/>
    <w:uiPriority w:val="99"/>
    <w:rsid w:val="001C4169"/>
    <w:rPr>
      <w:sz w:val="20"/>
      <w:szCs w:val="20"/>
    </w:rPr>
  </w:style>
  <w:style w:type="paragraph" w:styleId="a7">
    <w:name w:val="footer"/>
    <w:basedOn w:val="a"/>
    <w:link w:val="a8"/>
    <w:uiPriority w:val="99"/>
    <w:unhideWhenUsed/>
    <w:rsid w:val="001C4169"/>
    <w:pPr>
      <w:tabs>
        <w:tab w:val="center" w:pos="4153"/>
        <w:tab w:val="right" w:pos="8306"/>
      </w:tabs>
      <w:snapToGrid w:val="0"/>
    </w:pPr>
    <w:rPr>
      <w:sz w:val="20"/>
      <w:szCs w:val="20"/>
    </w:rPr>
  </w:style>
  <w:style w:type="character" w:customStyle="1" w:styleId="a8">
    <w:name w:val="頁尾 字元"/>
    <w:basedOn w:val="a0"/>
    <w:link w:val="a7"/>
    <w:uiPriority w:val="99"/>
    <w:rsid w:val="001C4169"/>
    <w:rPr>
      <w:sz w:val="20"/>
      <w:szCs w:val="20"/>
    </w:rPr>
  </w:style>
  <w:style w:type="paragraph" w:styleId="a9">
    <w:name w:val="List Paragraph"/>
    <w:basedOn w:val="a"/>
    <w:uiPriority w:val="99"/>
    <w:qFormat/>
    <w:rsid w:val="00033B89"/>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665751">
      <w:bodyDiv w:val="1"/>
      <w:marLeft w:val="0"/>
      <w:marRight w:val="0"/>
      <w:marTop w:val="0"/>
      <w:marBottom w:val="0"/>
      <w:divBdr>
        <w:top w:val="none" w:sz="0" w:space="0" w:color="auto"/>
        <w:left w:val="none" w:sz="0" w:space="0" w:color="auto"/>
        <w:bottom w:val="none" w:sz="0" w:space="0" w:color="auto"/>
        <w:right w:val="none" w:sz="0" w:space="0" w:color="auto"/>
      </w:divBdr>
      <w:divsChild>
        <w:div w:id="384065847">
          <w:marLeft w:val="0"/>
          <w:marRight w:val="240"/>
          <w:marTop w:val="0"/>
          <w:marBottom w:val="0"/>
          <w:divBdr>
            <w:top w:val="none" w:sz="0" w:space="0" w:color="auto"/>
            <w:left w:val="none" w:sz="0" w:space="0" w:color="auto"/>
            <w:bottom w:val="none" w:sz="0" w:space="0" w:color="auto"/>
            <w:right w:val="none" w:sz="0" w:space="0" w:color="auto"/>
          </w:divBdr>
        </w:div>
        <w:div w:id="1680498574">
          <w:marLeft w:val="0"/>
          <w:marRight w:val="0"/>
          <w:marTop w:val="0"/>
          <w:marBottom w:val="0"/>
          <w:divBdr>
            <w:top w:val="none" w:sz="0" w:space="0" w:color="auto"/>
            <w:left w:val="none" w:sz="0" w:space="0" w:color="auto"/>
            <w:bottom w:val="none" w:sz="0" w:space="0" w:color="auto"/>
            <w:right w:val="none" w:sz="0" w:space="0" w:color="auto"/>
          </w:divBdr>
          <w:divsChild>
            <w:div w:id="549653040">
              <w:marLeft w:val="0"/>
              <w:marRight w:val="0"/>
              <w:marTop w:val="0"/>
              <w:marBottom w:val="0"/>
              <w:divBdr>
                <w:top w:val="none" w:sz="0" w:space="0" w:color="auto"/>
                <w:left w:val="none" w:sz="0" w:space="0" w:color="auto"/>
                <w:bottom w:val="none" w:sz="0" w:space="0" w:color="auto"/>
                <w:right w:val="none" w:sz="0" w:space="0" w:color="auto"/>
              </w:divBdr>
              <w:divsChild>
                <w:div w:id="385417308">
                  <w:marLeft w:val="0"/>
                  <w:marRight w:val="0"/>
                  <w:marTop w:val="0"/>
                  <w:marBottom w:val="120"/>
                  <w:divBdr>
                    <w:top w:val="none" w:sz="0" w:space="0" w:color="auto"/>
                    <w:left w:val="none" w:sz="0" w:space="0" w:color="auto"/>
                    <w:bottom w:val="none" w:sz="0" w:space="0" w:color="auto"/>
                    <w:right w:val="none" w:sz="0" w:space="0" w:color="auto"/>
                  </w:divBdr>
                </w:div>
                <w:div w:id="1360549615">
                  <w:marLeft w:val="480"/>
                  <w:marRight w:val="0"/>
                  <w:marTop w:val="0"/>
                  <w:marBottom w:val="120"/>
                  <w:divBdr>
                    <w:top w:val="none" w:sz="0" w:space="0" w:color="auto"/>
                    <w:left w:val="none" w:sz="0" w:space="0" w:color="auto"/>
                    <w:bottom w:val="none" w:sz="0" w:space="0" w:color="auto"/>
                    <w:right w:val="none" w:sz="0" w:space="0" w:color="auto"/>
                  </w:divBdr>
                </w:div>
                <w:div w:id="1000931986">
                  <w:marLeft w:val="480"/>
                  <w:marRight w:val="0"/>
                  <w:marTop w:val="0"/>
                  <w:marBottom w:val="120"/>
                  <w:divBdr>
                    <w:top w:val="none" w:sz="0" w:space="0" w:color="auto"/>
                    <w:left w:val="none" w:sz="0" w:space="0" w:color="auto"/>
                    <w:bottom w:val="none" w:sz="0" w:space="0" w:color="auto"/>
                    <w:right w:val="none" w:sz="0" w:space="0" w:color="auto"/>
                  </w:divBdr>
                </w:div>
                <w:div w:id="817957400">
                  <w:marLeft w:val="480"/>
                  <w:marRight w:val="0"/>
                  <w:marTop w:val="0"/>
                  <w:marBottom w:val="120"/>
                  <w:divBdr>
                    <w:top w:val="none" w:sz="0" w:space="0" w:color="auto"/>
                    <w:left w:val="none" w:sz="0" w:space="0" w:color="auto"/>
                    <w:bottom w:val="none" w:sz="0" w:space="0" w:color="auto"/>
                    <w:right w:val="none" w:sz="0" w:space="0" w:color="auto"/>
                  </w:divBdr>
                </w:div>
                <w:div w:id="1178815501">
                  <w:marLeft w:val="48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78</TotalTime>
  <Pages>14</Pages>
  <Words>428</Words>
  <Characters>2444</Characters>
  <Application>Microsoft Office Word</Application>
  <DocSecurity>0</DocSecurity>
  <Lines>20</Lines>
  <Paragraphs>5</Paragraphs>
  <ScaleCrop>false</ScaleCrop>
  <Company/>
  <LinksUpToDate>false</LinksUpToDate>
  <CharactersWithSpaces>2867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18</cp:revision>
  <cp:lastPrinted>2023-11-10T01:10:00Z</cp:lastPrinted>
  <dcterms:created xsi:type="dcterms:W3CDTF">2023-11-08T23:07:00Z</dcterms:created>
  <dcterms:modified xsi:type="dcterms:W3CDTF">2023-11-10T02:03:00Z</dcterms:modified>
</cp:coreProperties>
</file>